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066" w14:textId="77777777" w:rsidR="00860108" w:rsidRPr="00777EE3" w:rsidRDefault="00860108" w:rsidP="00860108">
      <w:pPr>
        <w:spacing w:after="0"/>
        <w:rPr>
          <w:lang w:val="sr-Cyrl-RS"/>
        </w:rPr>
      </w:pPr>
      <w:r w:rsidRPr="00777EE3">
        <w:rPr>
          <w:lang w:val="sr-Cyrl-RS"/>
        </w:rPr>
        <w:t xml:space="preserve">                        </w:t>
      </w:r>
      <w:r w:rsidRPr="00777EE3">
        <w:rPr>
          <w:noProof/>
          <w:lang w:val="sr-Cyrl-RS"/>
        </w:rPr>
        <w:drawing>
          <wp:inline distT="0" distB="0" distL="0" distR="0" wp14:anchorId="587555CE" wp14:editId="2869ACC9">
            <wp:extent cx="581025" cy="866775"/>
            <wp:effectExtent l="0" t="0" r="9525" b="9525"/>
            <wp:docPr id="4" name="Picture 4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395F" w14:textId="77777777" w:rsidR="00860108" w:rsidRPr="00777EE3" w:rsidRDefault="00860108" w:rsidP="00860108">
      <w:pPr>
        <w:tabs>
          <w:tab w:val="center" w:pos="1980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Република Србија</w:t>
      </w:r>
    </w:p>
    <w:p w14:paraId="7219D610" w14:textId="77777777" w:rsidR="00860108" w:rsidRPr="00777EE3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b/>
          <w:lang w:val="sr-Cyrl-RS"/>
        </w:rPr>
        <w:t xml:space="preserve">               </w:t>
      </w: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МИНИСТАРСТВО </w:t>
      </w:r>
    </w:p>
    <w:p w14:paraId="64361ADF" w14:textId="7209AA5A" w:rsidR="00860108" w:rsidRPr="00777EE3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b/>
          <w:lang w:val="sr-Cyrl-RS"/>
        </w:rPr>
        <w:t xml:space="preserve"> </w:t>
      </w:r>
      <w:r w:rsidR="00FC48CC" w:rsidRPr="00777EE3">
        <w:rPr>
          <w:b/>
          <w:lang w:val="sr-Cyrl-RS"/>
        </w:rPr>
        <w:t xml:space="preserve">        </w:t>
      </w:r>
      <w:r w:rsidRPr="00777EE3">
        <w:rPr>
          <w:b/>
          <w:lang w:val="sr-Cyrl-RS"/>
        </w:rPr>
        <w:t xml:space="preserve"> </w:t>
      </w: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ИНФОРМИСАЊ</w:t>
      </w:r>
      <w:r w:rsidR="00FC48CC"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 И </w:t>
      </w:r>
    </w:p>
    <w:p w14:paraId="186A4EA7" w14:textId="31088352" w:rsidR="00FC48CC" w:rsidRPr="00777EE3" w:rsidRDefault="00FC48CC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ТЕЛЕКОМУНИКАЦИЈА</w:t>
      </w:r>
    </w:p>
    <w:p w14:paraId="0AB1CEFB" w14:textId="77777777" w:rsidR="00860108" w:rsidRPr="00777EE3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b/>
          <w:lang w:val="sr-Cyrl-RS"/>
        </w:rPr>
        <w:t xml:space="preserve">                         </w:t>
      </w: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Београд</w:t>
      </w:r>
    </w:p>
    <w:p w14:paraId="625E3139" w14:textId="77777777" w:rsidR="00860108" w:rsidRPr="00777EE3" w:rsidRDefault="00860108" w:rsidP="0086010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9340D5" w14:textId="77777777" w:rsidR="00860108" w:rsidRPr="00777EE3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762AFF25" w14:textId="77777777" w:rsidR="00860108" w:rsidRPr="00777EE3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6A8B317D" w14:textId="77777777" w:rsidR="00860108" w:rsidRPr="00777EE3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Pr="00777EE3" w:rsidRDefault="00860108" w:rsidP="00860108">
      <w:pPr>
        <w:pStyle w:val="a3"/>
        <w:jc w:val="center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Pr="00777EE3" w:rsidRDefault="00256E55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EF5E6B" w14:textId="40756F8A" w:rsidR="00860108" w:rsidRPr="00777EE3" w:rsidRDefault="00860108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РЕАЛИЗАЦИЈИ КОНКУРС</w:t>
      </w:r>
      <w:r w:rsidR="00B43B6C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СУФИНАНСИРАЊЕ ПРОJЕКАТА ПРОИЗВОДЊЕ МЕДИЈСКИХ САДРЖАЈА ЗА </w:t>
      </w:r>
      <w:r w:rsidR="00EF6B63">
        <w:rPr>
          <w:rFonts w:ascii="Times New Roman" w:hAnsi="Times New Roman" w:cs="Times New Roman"/>
          <w:b/>
          <w:sz w:val="24"/>
          <w:szCs w:val="24"/>
        </w:rPr>
        <w:t xml:space="preserve">ТЕЛЕВИЗИЈЕ </w:t>
      </w: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У 20</w:t>
      </w:r>
      <w:r w:rsidR="008C7418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F39A3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14:paraId="3A060EA1" w14:textId="77777777" w:rsidR="00860108" w:rsidRPr="00777EE3" w:rsidRDefault="00860108" w:rsidP="00F60BDF">
      <w:pPr>
        <w:rPr>
          <w:lang w:val="sr-Cyrl-RS"/>
        </w:rPr>
      </w:pPr>
    </w:p>
    <w:p w14:paraId="156C1593" w14:textId="77777777" w:rsidR="00860108" w:rsidRPr="00777EE3" w:rsidRDefault="00860108" w:rsidP="00F60BDF">
      <w:pPr>
        <w:rPr>
          <w:lang w:val="sr-Cyrl-RS"/>
        </w:rPr>
      </w:pPr>
    </w:p>
    <w:p w14:paraId="6E846F22" w14:textId="77777777" w:rsidR="00860108" w:rsidRPr="00777EE3" w:rsidRDefault="00860108" w:rsidP="00F60BDF">
      <w:pPr>
        <w:rPr>
          <w:lang w:val="sr-Cyrl-RS"/>
        </w:rPr>
      </w:pPr>
    </w:p>
    <w:p w14:paraId="69A8572C" w14:textId="77777777" w:rsidR="00860108" w:rsidRPr="00777EE3" w:rsidRDefault="00860108" w:rsidP="00F60BDF">
      <w:pPr>
        <w:rPr>
          <w:lang w:val="sr-Cyrl-RS"/>
        </w:rPr>
      </w:pPr>
    </w:p>
    <w:p w14:paraId="7DE6CB36" w14:textId="77777777" w:rsidR="00930CD8" w:rsidRPr="00777EE3" w:rsidRDefault="000C0D78" w:rsidP="00F60BDF">
      <w:pPr>
        <w:rPr>
          <w:lang w:val="sr-Cyrl-RS"/>
        </w:rPr>
      </w:pPr>
      <w:r w:rsidRPr="00777EE3">
        <w:rPr>
          <w:lang w:val="sr-Cyrl-RS"/>
        </w:rPr>
        <w:t xml:space="preserve">                                                   </w:t>
      </w:r>
    </w:p>
    <w:p w14:paraId="432C4C74" w14:textId="77777777" w:rsidR="00930CD8" w:rsidRPr="00777EE3" w:rsidRDefault="00930CD8" w:rsidP="00F60BDF">
      <w:pPr>
        <w:rPr>
          <w:lang w:val="sr-Cyrl-RS"/>
        </w:rPr>
      </w:pPr>
    </w:p>
    <w:p w14:paraId="152A4882" w14:textId="77777777" w:rsidR="00930CD8" w:rsidRPr="00777EE3" w:rsidRDefault="00930CD8" w:rsidP="00F60BDF">
      <w:pPr>
        <w:rPr>
          <w:lang w:val="sr-Cyrl-RS"/>
        </w:rPr>
      </w:pPr>
    </w:p>
    <w:p w14:paraId="4C994B72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5A8590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Pr="00777EE3" w:rsidRDefault="00B43B6C" w:rsidP="00FC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027D16" w14:textId="6DFB22C5" w:rsidR="00860108" w:rsidRPr="00777EE3" w:rsidRDefault="00930CD8" w:rsidP="00DF3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860108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DF39A3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860108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. годин</w:t>
      </w:r>
      <w:r w:rsidR="00FC48CC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6785A0BD" w14:textId="77777777" w:rsidR="00860108" w:rsidRPr="00777EE3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I Основни подаци о Конкурсу</w:t>
      </w:r>
    </w:p>
    <w:p w14:paraId="0C745425" w14:textId="1E1F6235" w:rsidR="00860108" w:rsidRPr="005961C3" w:rsidRDefault="00860108" w:rsidP="0043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пројеката производње медијских садржаја за </w:t>
      </w:r>
      <w:proofErr w:type="spellStart"/>
      <w:r w:rsidR="00EF6B63">
        <w:rPr>
          <w:rFonts w:ascii="Times New Roman" w:hAnsi="Times New Roman" w:cs="Times New Roman"/>
          <w:sz w:val="24"/>
          <w:szCs w:val="24"/>
        </w:rPr>
        <w:t>телевизије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у 20</w:t>
      </w:r>
      <w:r w:rsidR="008C7418" w:rsidRPr="00777E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F39A3" w:rsidRPr="00777E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расписан је 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>на основу чл. 16. став 1. тачка 4) и 19. Закона о јавном информисању и медијима („Службени гласник РС”, бр. 83/14, 58/15 и 12/16 – аутентично тумачење),</w:t>
      </w:r>
      <w:r w:rsidR="00EF6B63">
        <w:rPr>
          <w:rFonts w:ascii="Times New Roman" w:hAnsi="Times New Roman" w:cs="Times New Roman"/>
          <w:sz w:val="24"/>
          <w:szCs w:val="24"/>
        </w:rPr>
        <w:t xml:space="preserve"> </w:t>
      </w:r>
      <w:r w:rsidR="00EF6B63" w:rsidRPr="00EF6B63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>, Правилника о суфинансирању пројеката за остваривање јавног интереса у области јавног информисања („Службени гласник РС”, бр. 16/16</w:t>
      </w:r>
      <w:r w:rsidR="006347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>8/17</w:t>
      </w:r>
      <w:r w:rsidR="006347A8" w:rsidRPr="006347A8">
        <w:t xml:space="preserve"> </w:t>
      </w:r>
      <w:r w:rsidR="006347A8" w:rsidRPr="006347A8">
        <w:rPr>
          <w:rFonts w:ascii="Times New Roman" w:hAnsi="Times New Roman" w:cs="Times New Roman"/>
          <w:sz w:val="24"/>
          <w:szCs w:val="24"/>
          <w:lang w:val="sr-Cyrl-RS"/>
        </w:rPr>
        <w:t>и 6/23</w:t>
      </w:r>
      <w:r w:rsidR="0063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>Одлуке о расписивању конкурса у 2023. години за суфинансирање пројеката у области јавног информисања, Министарства информисања и телекомуникација, Број: 401-00-38/2023-05 од 7. марта 2023. године</w:t>
      </w:r>
      <w:r w:rsidR="009B650A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 је био расписан у периоду </w:t>
      </w:r>
      <w:r w:rsidR="009B650A" w:rsidRPr="00777EE3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13. марта 2023. године до 12. априла 2023. године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, а јавни позив је објављен на званичном сајту </w:t>
      </w:r>
      <w:bookmarkStart w:id="0" w:name="_Hlk120786911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695" w:rsidRPr="00777EE3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>телекомуникација</w:t>
      </w:r>
      <w:r w:rsidR="00956337">
        <w:rPr>
          <w:rFonts w:ascii="Times New Roman" w:hAnsi="Times New Roman" w:cs="Times New Roman"/>
          <w:sz w:val="24"/>
          <w:szCs w:val="24"/>
        </w:rPr>
        <w:t xml:space="preserve"> и</w:t>
      </w:r>
      <w:r w:rsidR="005961C3">
        <w:rPr>
          <w:rFonts w:ascii="Times New Roman" w:hAnsi="Times New Roman" w:cs="Times New Roman"/>
          <w:sz w:val="24"/>
          <w:szCs w:val="24"/>
        </w:rPr>
        <w:t xml:space="preserve"> </w:t>
      </w:r>
      <w:r w:rsidR="00F00419" w:rsidRPr="00F0041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Вечерње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новости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>”.</w:t>
      </w:r>
    </w:p>
    <w:p w14:paraId="65CCCEFB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D2D4E38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4E1EAEC8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1. Намена Конкурса</w:t>
      </w:r>
    </w:p>
    <w:p w14:paraId="0A2412FD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061A7D0C" w:rsidR="00860108" w:rsidRPr="00777EE3" w:rsidRDefault="00860108" w:rsidP="0043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Намена Конкурса је </w:t>
      </w:r>
      <w:r w:rsidR="007F72FF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суфинансирање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медијски</w:t>
      </w:r>
      <w:r w:rsidR="007F72FF" w:rsidRPr="00777EE3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садржаја који доприносе остваривању јавног интереса у области јавног информисања, дефинисаног чланом 15. Закона о јавном информисању и медијима.</w:t>
      </w:r>
    </w:p>
    <w:p w14:paraId="06A7E449" w14:textId="77777777" w:rsidR="00860108" w:rsidRPr="00777EE3" w:rsidRDefault="00860108" w:rsidP="002F4D8F">
      <w:pPr>
        <w:rPr>
          <w:highlight w:val="yellow"/>
          <w:lang w:val="sr-Cyrl-RS"/>
        </w:rPr>
      </w:pPr>
    </w:p>
    <w:p w14:paraId="43C56B99" w14:textId="77777777" w:rsidR="00C359A4" w:rsidRPr="00777EE3" w:rsidRDefault="00C359A4" w:rsidP="00C359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 Критеријуми конкурса</w:t>
      </w:r>
    </w:p>
    <w:p w14:paraId="07BDB230" w14:textId="77777777" w:rsidR="00C359A4" w:rsidRPr="00777EE3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3699A9B" w14:textId="77777777" w:rsidR="00C359A4" w:rsidRPr="00777EE3" w:rsidRDefault="00C359A4" w:rsidP="00C359A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Критеријуми на основу којих се оцењују пројекти су:</w:t>
      </w:r>
    </w:p>
    <w:p w14:paraId="555CE481" w14:textId="599C6B77" w:rsidR="00C359A4" w:rsidRPr="00777EE3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t>1)  Мера  у којој је предложена пројектна активност подобна да оствари јавни интерес у области јавног информисања, а посебно се оцењује:</w:t>
      </w:r>
    </w:p>
    <w:p w14:paraId="67B70B8B" w14:textId="77777777" w:rsidR="00C359A4" w:rsidRPr="00777EE3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132607D3" w14:textId="641BCFA0" w:rsidR="003F67E0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Значај пројекта са становишта: остваривања јавног интереса у области јавног информисања; остваривање намене конкурса; усклађености пројекта са реалним проблемима, потребама и приоритетима циљних група; идентификованих и јасно дефинисаних потреба циљних група; заступљености иновативног елемента у пројекту и новинарско истраживачког приступа;</w:t>
      </w:r>
    </w:p>
    <w:p w14:paraId="3875C912" w14:textId="77777777" w:rsidR="003F67E0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Утицај и изводљивост са становишта: усклађености планираних активности са циљевима, очекиваним резултатима и потребама циљних група; степена утицаја пројекта на квалитет информисања циљне групе;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мерљивости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индикатора који омогућавају праћење реализације пројекта;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разрађености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и изводљивости плана реализације пројекта; степена развојне и финансијске одрживости пројекта (позитивни ефекти пројекта настављају се након што се оконча подршка);</w:t>
      </w:r>
    </w:p>
    <w:p w14:paraId="3A6EF18D" w14:textId="16DA6035" w:rsidR="003F67E0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Капацитети са становишта: степена организационих и управљачких способности предлагача пројекта; неопходних ресурса за реализацију пројекта; стручних и професионалних референци предлагача пројекта, које одговарају предложеним циљевима и активностима пројекта;</w:t>
      </w:r>
    </w:p>
    <w:p w14:paraId="1F86E680" w14:textId="33BF5111" w:rsidR="00C359A4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Буџет и оправданост трошкова са становишта: прецизности и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разрађености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буџета пројекта, који показује усклађеност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предвиђеног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трошка са пројектним активностима; економске оправданости предлога буџета у односу на циљ и пројектне активности.</w:t>
      </w:r>
      <w:r w:rsidR="009B650A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15456E41" w14:textId="77777777" w:rsidR="00C359A4" w:rsidRPr="00777EE3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lastRenderedPageBreak/>
        <w:t>2)   Мера пружања веће гаранције привржености професионалним и етичким медијским стандардима, а посебно се оцењује:</w:t>
      </w:r>
    </w:p>
    <w:p w14:paraId="23A37E78" w14:textId="77777777" w:rsidR="00C359A4" w:rsidRPr="00777EE3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1B641B12" w14:textId="6A84CA7E" w:rsidR="009B650A" w:rsidRPr="00777EE3" w:rsidRDefault="009B650A" w:rsidP="009A5113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су учеснику конкурса изречене мере од стране државних органа, регулаторних тела или тела </w:t>
      </w:r>
      <w:proofErr w:type="spellStart"/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саморегулације</w:t>
      </w:r>
      <w:proofErr w:type="spellEnd"/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последњих годину дана, због кршења професионалних и етичких стандарда (стручна служба министарства прибавља податке од </w:t>
      </w:r>
      <w:r w:rsidR="005961C3" w:rsidRPr="005961C3">
        <w:rPr>
          <w:rFonts w:ascii="Times New Roman" w:eastAsia="Calibri" w:hAnsi="Times New Roman" w:cs="Times New Roman"/>
          <w:sz w:val="24"/>
          <w:szCs w:val="24"/>
          <w:lang w:val="sr-Cyrl-RS"/>
        </w:rPr>
        <w:t>Регулаторног тела за електронске медије</w:t>
      </w:r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14:paraId="06055CB1" w14:textId="541285F5" w:rsidR="009A5113" w:rsidRPr="00777EE3" w:rsidRDefault="00750A22" w:rsidP="009A5113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14:paraId="2591BCFB" w14:textId="33F1215E" w:rsidR="00860108" w:rsidRPr="00777EE3" w:rsidRDefault="00860108" w:rsidP="00C359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Ближи  критеријуми су:</w:t>
      </w:r>
    </w:p>
    <w:p w14:paraId="4C6E154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очување српског националног и културног идентитета, </w:t>
      </w:r>
      <w:proofErr w:type="spellStart"/>
      <w:r w:rsidRPr="00777EE3">
        <w:rPr>
          <w:lang w:val="sr-Cyrl-RS"/>
        </w:rPr>
        <w:t>jезика</w:t>
      </w:r>
      <w:proofErr w:type="spellEnd"/>
      <w:r w:rsidRPr="00777EE3">
        <w:rPr>
          <w:lang w:val="sr-Cyrl-RS"/>
        </w:rPr>
        <w:t xml:space="preserve"> и писма;</w:t>
      </w:r>
    </w:p>
    <w:p w14:paraId="426B98F9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неговање културе различитости, дијалога и толеранције; </w:t>
      </w:r>
    </w:p>
    <w:p w14:paraId="6ACCFFF6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превенција и заштита од дискриминације; </w:t>
      </w:r>
    </w:p>
    <w:p w14:paraId="56621CED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утицај лажних вести на јавност; </w:t>
      </w:r>
    </w:p>
    <w:p w14:paraId="51FF0E6F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владавина права; </w:t>
      </w:r>
    </w:p>
    <w:p w14:paraId="751F8E8F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заштита података о личности, нарочито о личности жртава; </w:t>
      </w:r>
    </w:p>
    <w:p w14:paraId="42A56A9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улога и значај цивилног друштва; </w:t>
      </w:r>
    </w:p>
    <w:p w14:paraId="5DA6863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безбедност новинара; </w:t>
      </w:r>
    </w:p>
    <w:p w14:paraId="5F88F52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култура сећања; </w:t>
      </w:r>
    </w:p>
    <w:p w14:paraId="7AF30371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развој критичког мишљења; </w:t>
      </w:r>
    </w:p>
    <w:p w14:paraId="1280BF4D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брига о породици и деци; </w:t>
      </w:r>
    </w:p>
    <w:p w14:paraId="2274BD8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афирмативни садржаји за децу и младе; </w:t>
      </w:r>
    </w:p>
    <w:p w14:paraId="35139EA8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развој науке и образовања; </w:t>
      </w:r>
    </w:p>
    <w:p w14:paraId="2848692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>обележавање 80. годишњице културе сећања на Николу Теслу;</w:t>
      </w:r>
    </w:p>
    <w:p w14:paraId="02ACFB7A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равномерни регионални развој; </w:t>
      </w:r>
    </w:p>
    <w:p w14:paraId="20A6BE9E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реформа јавних предузећа; </w:t>
      </w:r>
    </w:p>
    <w:p w14:paraId="5E0FC2F3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безбедност саобраћаја; </w:t>
      </w:r>
    </w:p>
    <w:p w14:paraId="08436415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превенција насиља у породици, родно заснованог насиља и насиља уз употребу ватреног оружја; </w:t>
      </w:r>
    </w:p>
    <w:p w14:paraId="21A12F2F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>смањење ризика социјалне искључености припадника осетљивих група;</w:t>
      </w:r>
    </w:p>
    <w:p w14:paraId="7B514F42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нова енергетска политика; </w:t>
      </w:r>
    </w:p>
    <w:p w14:paraId="24B40275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родна димензија у друштвеној пракси и институцијама друштва; </w:t>
      </w:r>
    </w:p>
    <w:p w14:paraId="2AD5C0C8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борба против корупције; </w:t>
      </w:r>
    </w:p>
    <w:p w14:paraId="04C72B5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борба против организованог криминала; </w:t>
      </w:r>
    </w:p>
    <w:p w14:paraId="7E9B2451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борба против трговине људима; </w:t>
      </w:r>
    </w:p>
    <w:p w14:paraId="7B9CB014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превенција тероризма; </w:t>
      </w:r>
    </w:p>
    <w:p w14:paraId="590F9F2C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спречавање злоупотребе </w:t>
      </w:r>
      <w:proofErr w:type="spellStart"/>
      <w:r w:rsidRPr="00777EE3">
        <w:rPr>
          <w:lang w:val="sr-Cyrl-RS"/>
        </w:rPr>
        <w:t>психоактивних</w:t>
      </w:r>
      <w:proofErr w:type="spellEnd"/>
      <w:r w:rsidRPr="00777EE3">
        <w:rPr>
          <w:lang w:val="sr-Cyrl-RS"/>
        </w:rPr>
        <w:t xml:space="preserve"> супстанци; </w:t>
      </w:r>
    </w:p>
    <w:p w14:paraId="6E77C87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спречавање злоупотребе оружја; </w:t>
      </w:r>
    </w:p>
    <w:p w14:paraId="002C5077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сарадња јавног и приватног сектора; </w:t>
      </w:r>
    </w:p>
    <w:p w14:paraId="047E69A2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концепт одрживе урбанизације; </w:t>
      </w:r>
    </w:p>
    <w:p w14:paraId="74C1263A" w14:textId="3F17860D" w:rsidR="00860108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>јавно здравље и здравствене потребе становништва.</w:t>
      </w:r>
    </w:p>
    <w:p w14:paraId="30E48292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4971EC7C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080B9955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44330CC5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503E582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2D30F23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C289AC7" w14:textId="6C2ABBD2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3. Финансијски аспекти конкурса</w:t>
      </w:r>
    </w:p>
    <w:p w14:paraId="129C1F8F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C6B549" w14:textId="5BA3083A" w:rsidR="00860108" w:rsidRPr="00777EE3" w:rsidRDefault="00860108" w:rsidP="00C2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За реализацију овог Конкурса у буџету Министарства</w:t>
      </w:r>
      <w:r w:rsidR="002F4D8F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информисања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230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и телекомуникација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опредељено је </w:t>
      </w:r>
      <w:r w:rsidR="005961C3">
        <w:rPr>
          <w:rFonts w:ascii="Times New Roman" w:hAnsi="Times New Roman" w:cs="Times New Roman"/>
          <w:sz w:val="24"/>
          <w:szCs w:val="24"/>
        </w:rPr>
        <w:t>75</w:t>
      </w:r>
      <w:r w:rsidR="00F00024" w:rsidRPr="00777EE3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</w:t>
      </w:r>
      <w:bookmarkStart w:id="1" w:name="_Hlk120789603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5F274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стигл</w:t>
      </w:r>
      <w:r w:rsidR="005F274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274D">
        <w:rPr>
          <w:rFonts w:ascii="Times New Roman" w:hAnsi="Times New Roman" w:cs="Times New Roman"/>
          <w:sz w:val="24"/>
          <w:szCs w:val="24"/>
          <w:lang w:val="sr-Cyrl-RS"/>
        </w:rPr>
        <w:t>171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5F274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. Предлагачи  су за реализацију пројеката тражили укупно</w:t>
      </w:r>
      <w:r w:rsidR="005961C3">
        <w:rPr>
          <w:rFonts w:ascii="Times New Roman" w:hAnsi="Times New Roman" w:cs="Times New Roman"/>
          <w:sz w:val="24"/>
          <w:szCs w:val="24"/>
        </w:rPr>
        <w:t xml:space="preserve"> </w:t>
      </w:r>
      <w:r w:rsidR="005961C3" w:rsidRPr="005961C3">
        <w:rPr>
          <w:rFonts w:ascii="Times New Roman" w:hAnsi="Times New Roman" w:cs="Times New Roman"/>
          <w:sz w:val="24"/>
          <w:szCs w:val="24"/>
        </w:rPr>
        <w:t xml:space="preserve">258.879.925,00 </w:t>
      </w:r>
      <w:r w:rsidR="00C00FD1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bookmarkEnd w:id="1"/>
      <w:r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E258810" w14:textId="77777777" w:rsidR="00860108" w:rsidRPr="00777EE3" w:rsidRDefault="00860108" w:rsidP="0086010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E19FC8" w14:textId="42B6DCD1" w:rsidR="00860108" w:rsidRPr="00777EE3" w:rsidRDefault="002F4D8F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0790364"/>
      <w:r w:rsidRPr="00777EE3">
        <w:rPr>
          <w:rFonts w:ascii="Times New Roman" w:hAnsi="Times New Roman" w:cs="Times New Roman"/>
          <w:sz w:val="24"/>
          <w:szCs w:val="24"/>
          <w:lang w:val="sr-Cyrl-RS"/>
        </w:rPr>
        <w:t>Учесници Конкурса</w:t>
      </w:r>
      <w:r w:rsidR="0002263E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8028FB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гли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поднети захтев за суфинансирање највише</w:t>
      </w:r>
      <w:r w:rsidR="00D31792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5961C3">
        <w:rPr>
          <w:rFonts w:ascii="Times New Roman" w:hAnsi="Times New Roman" w:cs="Times New Roman"/>
          <w:sz w:val="24"/>
          <w:szCs w:val="24"/>
        </w:rPr>
        <w:t>5</w:t>
      </w:r>
      <w:r w:rsidR="00D31792" w:rsidRPr="00777EE3">
        <w:rPr>
          <w:rFonts w:ascii="Times New Roman" w:hAnsi="Times New Roman" w:cs="Times New Roman"/>
          <w:sz w:val="24"/>
          <w:szCs w:val="24"/>
          <w:lang w:val="sr-Cyrl-RS"/>
        </w:rPr>
        <w:t>0% оправданих трошкова за реализацију пројекта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>. Најмањи износ средстава који је могао бити одобрен по пројекту износио је </w:t>
      </w:r>
      <w:r w:rsidR="005961C3">
        <w:rPr>
          <w:rFonts w:ascii="Times New Roman" w:hAnsi="Times New Roman" w:cs="Times New Roman"/>
          <w:sz w:val="24"/>
          <w:szCs w:val="24"/>
        </w:rPr>
        <w:t>8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="005961C3">
        <w:rPr>
          <w:rFonts w:ascii="Times New Roman" w:hAnsi="Times New Roman" w:cs="Times New Roman"/>
          <w:sz w:val="24"/>
          <w:szCs w:val="24"/>
        </w:rPr>
        <w:t>3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61C3">
        <w:rPr>
          <w:rFonts w:ascii="Times New Roman" w:hAnsi="Times New Roman" w:cs="Times New Roman"/>
          <w:sz w:val="24"/>
          <w:szCs w:val="24"/>
        </w:rPr>
        <w:t>0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>00.000,00 динара.</w:t>
      </w:r>
    </w:p>
    <w:p w14:paraId="7DEAF470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2"/>
    <w:p w14:paraId="413FADB6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F7FE93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4. Пријављени пројекти</w:t>
      </w:r>
    </w:p>
    <w:p w14:paraId="3EEE36FA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BFEC09" w14:textId="3F178C8F" w:rsidR="00860108" w:rsidRPr="00777EE3" w:rsidRDefault="00860108" w:rsidP="00430F93">
      <w:pPr>
        <w:spacing w:after="0" w:line="240" w:lineRule="auto"/>
        <w:ind w:right="-539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443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пријављен </w:t>
      </w:r>
      <w:r w:rsidR="005961C3">
        <w:rPr>
          <w:rFonts w:ascii="Times New Roman" w:hAnsi="Times New Roman" w:cs="Times New Roman"/>
          <w:sz w:val="24"/>
          <w:szCs w:val="24"/>
        </w:rPr>
        <w:t>171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proofErr w:type="spellEnd"/>
      <w:r w:rsidR="00FA2217">
        <w:rPr>
          <w:rFonts w:ascii="Times New Roman" w:hAnsi="Times New Roman" w:cs="Times New Roman"/>
          <w:sz w:val="24"/>
          <w:szCs w:val="24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т. Због неиспуњавања услова Конкурса, који су дати у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jавном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позиву, решењем </w:t>
      </w:r>
      <w:r w:rsidR="005964F7" w:rsidRPr="00777EE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5964F7" w:rsidRPr="00777EE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2217">
        <w:rPr>
          <w:rFonts w:ascii="Times New Roman" w:hAnsi="Times New Roman" w:cs="Times New Roman"/>
          <w:sz w:val="24"/>
          <w:szCs w:val="24"/>
        </w:rPr>
        <w:t>8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та. Одбачене пројекте Комисија није разматрала.</w:t>
      </w:r>
    </w:p>
    <w:bookmarkEnd w:id="3"/>
    <w:p w14:paraId="2CA2FABA" w14:textId="037983D8" w:rsidR="00D779A3" w:rsidRPr="00777EE3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7C3B9E0" w14:textId="77777777" w:rsidR="00D779A3" w:rsidRPr="00777EE3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4303A65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5. Одлучивање о пристиглим пројектима</w:t>
      </w:r>
    </w:p>
    <w:p w14:paraId="193CF5CF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AEB3C1" w14:textId="77A2A6C0" w:rsidR="00860108" w:rsidRPr="00777EE3" w:rsidRDefault="00860108" w:rsidP="00860108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bookmarkStart w:id="4" w:name="_Hlk120790527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Одлучивање о пристиглим пројектима врши се у транспарентном поступку, без дискриминације, у складу са јавним интересом у области јавног информисања. Одлуку о расподели средстава, са образложењем</w:t>
      </w:r>
      <w:r w:rsidR="004F2E7B" w:rsidRPr="00777E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</w:t>
      </w:r>
      <w:r w:rsidR="003E4FE3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министар,</w:t>
      </w:r>
      <w:r w:rsidR="003E4FE3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на основу Предлога Комисије</w:t>
      </w:r>
      <w:r w:rsidRPr="00777EE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bookmarkEnd w:id="4"/>
    <w:p w14:paraId="1332DDBD" w14:textId="77777777" w:rsidR="00860108" w:rsidRPr="00777EE3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5.1. Улога стручне комисије</w:t>
      </w:r>
    </w:p>
    <w:p w14:paraId="21716158" w14:textId="22B60742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20790604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Оцену пројеката поднетих на Конкурс, као и </w:t>
      </w:r>
      <w:r w:rsidR="00B50EBB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расподеле средстава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са образложењем доноси стручна комисија коју решењем именује министар. У питању је саветодавно тело које процењује у којој мери су предложене пројектне активности подобне да остваре јавни интерес у области јавног информисања и на тај начин помаже министру у доношењу одлуке о расподели средстава. </w:t>
      </w:r>
    </w:p>
    <w:p w14:paraId="15B043F7" w14:textId="20B2E066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удружења, након што је Министарство</w:t>
      </w:r>
      <w:r w:rsidR="00777EE3">
        <w:rPr>
          <w:rFonts w:ascii="Times New Roman" w:hAnsi="Times New Roman" w:cs="Times New Roman"/>
          <w:sz w:val="24"/>
          <w:szCs w:val="24"/>
        </w:rPr>
        <w:t xml:space="preserve"> </w:t>
      </w:r>
      <w:r w:rsidR="00F95DF1" w:rsidRPr="00777EE3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="00777EE3">
        <w:rPr>
          <w:rFonts w:ascii="Times New Roman" w:hAnsi="Times New Roman" w:cs="Times New Roman"/>
          <w:sz w:val="24"/>
          <w:szCs w:val="24"/>
        </w:rPr>
        <w:t xml:space="preserve"> </w:t>
      </w:r>
      <w:r w:rsidR="00777EE3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, у оквиру јавног позива за расписивање Конкурса, позвало новинарска и медијска удружења, као и медијске стручњаке да доставе предлоге за чланове Комисије.</w:t>
      </w:r>
    </w:p>
    <w:bookmarkEnd w:id="5"/>
    <w:p w14:paraId="262C09CA" w14:textId="69B1EDD4" w:rsidR="00860108" w:rsidRPr="00777EE3" w:rsidRDefault="00860108" w:rsidP="0086010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     Решењем министра број: </w:t>
      </w:r>
      <w:r w:rsidR="008848CF" w:rsidRPr="008848CF">
        <w:rPr>
          <w:rFonts w:ascii="Times New Roman" w:hAnsi="Times New Roman" w:cs="Times New Roman"/>
          <w:sz w:val="24"/>
          <w:szCs w:val="24"/>
          <w:lang w:val="sr-Cyrl-RS"/>
        </w:rPr>
        <w:t>401-01-</w:t>
      </w:r>
      <w:r w:rsidR="00FA2217">
        <w:rPr>
          <w:rFonts w:ascii="Times New Roman" w:hAnsi="Times New Roman" w:cs="Times New Roman"/>
          <w:sz w:val="24"/>
          <w:szCs w:val="24"/>
        </w:rPr>
        <w:t>82</w:t>
      </w:r>
      <w:r w:rsidR="008848CF" w:rsidRPr="008848CF">
        <w:rPr>
          <w:rFonts w:ascii="Times New Roman" w:hAnsi="Times New Roman" w:cs="Times New Roman"/>
          <w:sz w:val="24"/>
          <w:szCs w:val="24"/>
          <w:lang w:val="sr-Cyrl-RS"/>
        </w:rPr>
        <w:t>/2023-05</w:t>
      </w:r>
      <w:r w:rsidR="0088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FA2217">
        <w:rPr>
          <w:rFonts w:ascii="Times New Roman" w:hAnsi="Times New Roman" w:cs="Times New Roman"/>
          <w:sz w:val="24"/>
          <w:szCs w:val="24"/>
        </w:rPr>
        <w:t>7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7956">
        <w:rPr>
          <w:rFonts w:ascii="Times New Roman" w:hAnsi="Times New Roman" w:cs="Times New Roman"/>
          <w:sz w:val="24"/>
          <w:szCs w:val="24"/>
          <w:lang w:val="sr-Cyrl-RS"/>
        </w:rPr>
        <w:t xml:space="preserve"> јуна 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777E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је стручна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Kомисија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Конкурс за суфинансирање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телевизије</w:t>
      </w:r>
      <w:proofErr w:type="spellEnd"/>
      <w:r w:rsidR="00FA2217">
        <w:rPr>
          <w:rFonts w:ascii="Times New Roman" w:hAnsi="Times New Roman" w:cs="Times New Roman"/>
          <w:sz w:val="24"/>
          <w:szCs w:val="24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у 20</w:t>
      </w:r>
      <w:r w:rsidR="00BA08B7" w:rsidRPr="00777E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82093" w:rsidRPr="00777E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у следећем саставу: </w:t>
      </w:r>
    </w:p>
    <w:p w14:paraId="76ABED17" w14:textId="08C1C2CD" w:rsidR="00EC4821" w:rsidRPr="00777EE3" w:rsidRDefault="00FA2217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Цонић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председник Комисије;</w:t>
      </w:r>
    </w:p>
    <w:p w14:paraId="3CB377C7" w14:textId="4DA446DF" w:rsidR="00EC4821" w:rsidRPr="00777EE3" w:rsidRDefault="00FA2217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Драгослав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Гогић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члан Комисије;</w:t>
      </w:r>
    </w:p>
    <w:p w14:paraId="4C06E0D6" w14:textId="671C9C8C" w:rsidR="00EC4821" w:rsidRPr="00777EE3" w:rsidRDefault="00FA2217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члан Комисије;</w:t>
      </w:r>
    </w:p>
    <w:p w14:paraId="3EEC5FE3" w14:textId="221064D1" w:rsidR="00EC4821" w:rsidRPr="00777EE3" w:rsidRDefault="00FA2217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Тасић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, члан Комисије; </w:t>
      </w:r>
    </w:p>
    <w:p w14:paraId="7F7AB8F3" w14:textId="1BF88B3D" w:rsidR="00860108" w:rsidRPr="00777EE3" w:rsidRDefault="00FA2217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Гавриловић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члан Комисије.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22162D6D" w14:textId="2A1070FE" w:rsidR="00860108" w:rsidRPr="00777EE3" w:rsidRDefault="00860108" w:rsidP="00430F9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Комисије била је </w:t>
      </w:r>
      <w:r w:rsidR="00115959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Борка </w:t>
      </w:r>
      <w:proofErr w:type="spellStart"/>
      <w:r w:rsidR="00115959" w:rsidRPr="00777EE3">
        <w:rPr>
          <w:rFonts w:ascii="Times New Roman" w:hAnsi="Times New Roman" w:cs="Times New Roman"/>
          <w:sz w:val="24"/>
          <w:szCs w:val="24"/>
          <w:lang w:val="sr-Cyrl-RS"/>
        </w:rPr>
        <w:t>Рајшић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EE3">
        <w:rPr>
          <w:rFonts w:ascii="Times New Roman" w:hAnsi="Times New Roman" w:cs="Times New Roman"/>
          <w:sz w:val="24"/>
          <w:szCs w:val="24"/>
          <w:lang w:val="sr-Cyrl-RS"/>
        </w:rPr>
        <w:t>виши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 у Министарству</w:t>
      </w:r>
      <w:r w:rsidR="001C7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="001C7956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D97ED9" w14:textId="771B58CD" w:rsidR="00860108" w:rsidRPr="00777EE3" w:rsidRDefault="00860108" w:rsidP="00860108">
      <w:pPr>
        <w:spacing w:after="20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Комисијa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разматрала и оцењивала </w:t>
      </w:r>
      <w:r w:rsidR="00FA2217">
        <w:rPr>
          <w:rFonts w:ascii="Times New Roman" w:hAnsi="Times New Roman" w:cs="Times New Roman"/>
          <w:sz w:val="24"/>
          <w:szCs w:val="24"/>
        </w:rPr>
        <w:t>163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7801A5" w:rsidRPr="00777EE3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и за сваки пројекат дала образложење. </w:t>
      </w:r>
    </w:p>
    <w:p w14:paraId="7DE412E9" w14:textId="77777777" w:rsidR="00860108" w:rsidRPr="00777EE3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31B66ACF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Подржани пројекти </w:t>
      </w:r>
    </w:p>
    <w:p w14:paraId="3E2C4BE9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C92FAE" w14:textId="77777777" w:rsidR="00E96CC5" w:rsidRPr="00777EE3" w:rsidRDefault="00860108" w:rsidP="00E96C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6.1. Број подржаних пројеката и износ додељених средстава </w:t>
      </w:r>
    </w:p>
    <w:p w14:paraId="09367A90" w14:textId="0F6E658B" w:rsidR="00860108" w:rsidRPr="00777EE3" w:rsidRDefault="00860108" w:rsidP="00E96CC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Од разматраних </w:t>
      </w:r>
      <w:r w:rsidR="00FA2217">
        <w:rPr>
          <w:rFonts w:ascii="Times New Roman" w:hAnsi="Times New Roman" w:cs="Times New Roman"/>
          <w:sz w:val="24"/>
          <w:szCs w:val="24"/>
        </w:rPr>
        <w:t>163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</w:t>
      </w:r>
      <w:r w:rsidR="005A579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ата </w:t>
      </w:r>
      <w:proofErr w:type="spellStart"/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>суфинансиран</w:t>
      </w:r>
      <w:r w:rsidR="005A5796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End"/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579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2217">
        <w:rPr>
          <w:rFonts w:ascii="Times New Roman" w:hAnsi="Times New Roman" w:cs="Times New Roman"/>
          <w:sz w:val="24"/>
          <w:szCs w:val="24"/>
        </w:rPr>
        <w:t>77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, а одби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>јен</w:t>
      </w:r>
      <w:r w:rsidR="00FA2217">
        <w:rPr>
          <w:rFonts w:ascii="Times New Roman" w:hAnsi="Times New Roman" w:cs="Times New Roman"/>
          <w:sz w:val="24"/>
          <w:szCs w:val="24"/>
        </w:rPr>
        <w:t>о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2217">
        <w:rPr>
          <w:rFonts w:ascii="Times New Roman" w:hAnsi="Times New Roman" w:cs="Times New Roman"/>
          <w:sz w:val="24"/>
          <w:szCs w:val="24"/>
        </w:rPr>
        <w:t>86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proofErr w:type="spellEnd"/>
      <w:r w:rsidR="00FA2217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тa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За суфинансирање пројеката додељена су средства у износу од </w:t>
      </w:r>
      <w:r w:rsidR="00FA2217">
        <w:rPr>
          <w:rFonts w:ascii="Times New Roman" w:hAnsi="Times New Roman" w:cs="Times New Roman"/>
          <w:sz w:val="24"/>
          <w:szCs w:val="24"/>
        </w:rPr>
        <w:t>75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.000.000,00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динарa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6AD4FCF" w14:textId="1FE0423A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79596B21" w14:textId="766FDCCD" w:rsidR="005B2FF2" w:rsidRDefault="005B2FF2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3C76A294" w14:textId="77777777" w:rsidR="005B2FF2" w:rsidRPr="00777EE3" w:rsidRDefault="005B2FF2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41DB6FA5" w14:textId="77777777" w:rsidR="00860108" w:rsidRPr="00777EE3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A56F6AB" w14:textId="03EB7BB8" w:rsidR="00860108" w:rsidRPr="00777EE3" w:rsidRDefault="00614685" w:rsidP="00860108">
      <w:pPr>
        <w:pStyle w:val="a2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drawing>
          <wp:inline distT="0" distB="0" distL="0" distR="0" wp14:anchorId="7BF5FB4F" wp14:editId="5CCE5A38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1BCEA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5F918BB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36687F" w14:textId="31F8B232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Већина пројеката је</w:t>
      </w:r>
      <w:r w:rsidR="00855A97" w:rsidRPr="00777EE3">
        <w:rPr>
          <w:rFonts w:ascii="Times New Roman" w:hAnsi="Times New Roman" w:cs="Times New Roman"/>
          <w:sz w:val="24"/>
          <w:szCs w:val="24"/>
          <w:lang w:val="sr-Cyrl-RS"/>
        </w:rPr>
        <w:t>, на предлог Комисије,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подржана мањим износом средстава од траженог. Подносиоци који су добили мањи износ средстава од траженог били су обавезни да доставе ревидирани буџет пројекта.</w:t>
      </w:r>
    </w:p>
    <w:p w14:paraId="12538A36" w14:textId="7D2C043E" w:rsidR="0086010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за суфинансирање пројекта је био </w:t>
      </w:r>
      <w:r w:rsidR="00FA2217">
        <w:rPr>
          <w:rFonts w:ascii="Times New Roman" w:hAnsi="Times New Roman" w:cs="Times New Roman"/>
          <w:sz w:val="24"/>
          <w:szCs w:val="24"/>
        </w:rPr>
        <w:t>8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динара. Најмањим износом подржана је реализација </w:t>
      </w:r>
      <w:r w:rsidR="00FA2217">
        <w:rPr>
          <w:rFonts w:ascii="Times New Roman" w:hAnsi="Times New Roman" w:cs="Times New Roman"/>
          <w:sz w:val="24"/>
          <w:szCs w:val="24"/>
        </w:rPr>
        <w:t>43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4EB0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667DE6" w:rsidRPr="00804E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4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4EB0">
        <w:rPr>
          <w:rFonts w:ascii="Times New Roman" w:hAnsi="Times New Roman" w:cs="Times New Roman"/>
          <w:sz w:val="24"/>
          <w:szCs w:val="24"/>
          <w:lang w:val="sr-Cyrl-RS"/>
        </w:rPr>
        <w:t>Највећи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одобрени износ 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зносио је</w:t>
      </w:r>
      <w:bookmarkStart w:id="6" w:name="_Hlk120705427"/>
      <w:r w:rsidR="00B0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708" w:rsidRPr="00777EE3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A2217">
        <w:rPr>
          <w:rFonts w:ascii="Times New Roman" w:hAnsi="Times New Roman" w:cs="Times New Roman"/>
          <w:sz w:val="24"/>
          <w:szCs w:val="24"/>
        </w:rPr>
        <w:t>9</w:t>
      </w:r>
      <w:r w:rsidR="00702708" w:rsidRPr="00777EE3">
        <w:rPr>
          <w:rFonts w:ascii="Times New Roman" w:hAnsi="Times New Roman" w:cs="Times New Roman"/>
          <w:sz w:val="24"/>
          <w:szCs w:val="24"/>
          <w:lang w:val="sr-Cyrl-RS"/>
        </w:rPr>
        <w:t>00.000,00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6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394" w:rsidRPr="00777EE3">
        <w:rPr>
          <w:rFonts w:ascii="Times New Roman" w:hAnsi="Times New Roman" w:cs="Times New Roman"/>
          <w:sz w:val="24"/>
          <w:szCs w:val="24"/>
          <w:lang w:val="sr-Cyrl-RS"/>
        </w:rPr>
        <w:t>док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максималан износ средстава </w:t>
      </w:r>
      <w:r w:rsidR="00FA2217">
        <w:rPr>
          <w:rFonts w:ascii="Times New Roman" w:hAnsi="Times New Roman" w:cs="Times New Roman"/>
          <w:sz w:val="24"/>
          <w:szCs w:val="24"/>
        </w:rPr>
        <w:t>3</w:t>
      </w:r>
      <w:r w:rsidR="00737394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A2217">
        <w:rPr>
          <w:rFonts w:ascii="Times New Roman" w:hAnsi="Times New Roman" w:cs="Times New Roman"/>
          <w:sz w:val="24"/>
          <w:szCs w:val="24"/>
        </w:rPr>
        <w:t>0</w:t>
      </w:r>
      <w:r w:rsidR="00737394" w:rsidRPr="00777EE3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FA2217">
        <w:rPr>
          <w:rFonts w:ascii="Times New Roman" w:hAnsi="Times New Roman" w:cs="Times New Roman"/>
          <w:sz w:val="24"/>
          <w:szCs w:val="24"/>
        </w:rPr>
        <w:t xml:space="preserve"> 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>јед</w:t>
      </w:r>
      <w:r w:rsidR="00B922AD" w:rsidRPr="00777EE3">
        <w:rPr>
          <w:rFonts w:ascii="Times New Roman" w:hAnsi="Times New Roman" w:cs="Times New Roman"/>
          <w:sz w:val="24"/>
          <w:szCs w:val="24"/>
          <w:lang w:val="sr-Cyrl-RS"/>
        </w:rPr>
        <w:t>ном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</w:t>
      </w:r>
      <w:r w:rsidR="00B922AD" w:rsidRPr="00777EE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9E9E454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F888436" w14:textId="77777777" w:rsidR="00D779A3" w:rsidRPr="00777EE3" w:rsidRDefault="00D779A3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C9D8052" w14:textId="77777777" w:rsidR="00860108" w:rsidRPr="00777EE3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6.2. Рок за реализацију пројеката </w:t>
      </w:r>
    </w:p>
    <w:p w14:paraId="61509D42" w14:textId="6A0D35E0" w:rsidR="00860108" w:rsidRPr="00777EE3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Рок за реализацију пројеката био је 31.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децембaр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702708" w:rsidRPr="00777E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0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</w:p>
    <w:p w14:paraId="6CADD427" w14:textId="2E47D638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4F1DCA4" w14:textId="77777777" w:rsidR="005B2FF2" w:rsidRPr="00777EE3" w:rsidRDefault="005B2FF2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3B0BA93" w14:textId="77777777" w:rsidR="00860108" w:rsidRPr="00777EE3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0DF29483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6.3. Правни статус подносилаца пројеката</w:t>
      </w:r>
    </w:p>
    <w:p w14:paraId="2E3829C7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57DE26" w14:textId="7824E578" w:rsidR="00860108" w:rsidRDefault="00860108" w:rsidP="00862D60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број, </w:t>
      </w:r>
      <w:r w:rsidR="00F00419">
        <w:rPr>
          <w:rFonts w:ascii="Times New Roman" w:hAnsi="Times New Roman" w:cs="Times New Roman"/>
          <w:sz w:val="24"/>
          <w:szCs w:val="24"/>
        </w:rPr>
        <w:t>55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пројекaт</w:t>
      </w:r>
      <w:proofErr w:type="spellEnd"/>
      <w:r w:rsidR="00F00419">
        <w:rPr>
          <w:rFonts w:ascii="Times New Roman" w:hAnsi="Times New Roman" w:cs="Times New Roman"/>
          <w:sz w:val="24"/>
          <w:szCs w:val="24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од подржаних </w:t>
      </w:r>
      <w:r w:rsidR="00F00419">
        <w:rPr>
          <w:rFonts w:ascii="Times New Roman" w:hAnsi="Times New Roman" w:cs="Times New Roman"/>
          <w:sz w:val="24"/>
          <w:szCs w:val="24"/>
        </w:rPr>
        <w:t>77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, реализовал</w:t>
      </w:r>
      <w:r w:rsidR="00210944" w:rsidRPr="00777EE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предузетници 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привредна друштава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>ДОО,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АД,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) док </w:t>
      </w:r>
      <w:r w:rsidR="00945A5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0419">
        <w:rPr>
          <w:rFonts w:ascii="Times New Roman" w:hAnsi="Times New Roman" w:cs="Times New Roman"/>
          <w:sz w:val="24"/>
          <w:szCs w:val="24"/>
        </w:rPr>
        <w:t>22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реализован</w:t>
      </w:r>
      <w:r w:rsidR="00945A5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организација цивилног друштва (УГ).</w:t>
      </w:r>
    </w:p>
    <w:p w14:paraId="788144D7" w14:textId="77777777" w:rsidR="00945A5F" w:rsidRPr="00777EE3" w:rsidRDefault="00945A5F" w:rsidP="00862D60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F237DC" w14:textId="77777777" w:rsidR="00860108" w:rsidRPr="00777EE3" w:rsidRDefault="00860108" w:rsidP="0086010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II Извештаји корисника</w:t>
      </w:r>
    </w:p>
    <w:p w14:paraId="4555EDE1" w14:textId="3AFE0805" w:rsidR="00860108" w:rsidRPr="00777EE3" w:rsidRDefault="00860108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Корисници средст</w:t>
      </w:r>
      <w:r w:rsidR="00292AD0" w:rsidRPr="00777E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77E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имају обавезу,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и закљученим уговором, да Министарству доставе извештај о реализацији пројекта, у форми наративног и финансијског извештаја. Уз извештај корисници достављају и доказ о реализацији пројекта. Уколико корисник не достави наративни и финансијски извештај о реализацији пројекта у року и у прописаној форми, Министарство му упућује захтев за повраћај средстава.</w:t>
      </w:r>
    </w:p>
    <w:p w14:paraId="0A36BF36" w14:textId="7915B4D9" w:rsidR="00A825CA" w:rsidRPr="00777EE3" w:rsidRDefault="00A825CA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одобрена </w:t>
      </w:r>
      <w:r w:rsidR="003301A7">
        <w:rPr>
          <w:rFonts w:ascii="Times New Roman" w:hAnsi="Times New Roman" w:cs="Times New Roman"/>
          <w:sz w:val="24"/>
          <w:szCs w:val="24"/>
          <w:lang w:val="sr-Cyrl-RS"/>
        </w:rPr>
        <w:t>кориснику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0B4" w:rsidRPr="005E20B4">
        <w:rPr>
          <w:rFonts w:ascii="Times New Roman" w:hAnsi="Times New Roman" w:cs="Times New Roman"/>
          <w:sz w:val="24"/>
          <w:szCs w:val="24"/>
          <w:lang w:val="sr-Cyrl-RS"/>
        </w:rPr>
        <w:t xml:space="preserve">Ивица Иванов ПР Агенција за кинематографску и телевизијску продукцију POSITIVE PRODUCTION </w:t>
      </w:r>
      <w:proofErr w:type="spellStart"/>
      <w:r w:rsidR="005E20B4" w:rsidRPr="005E20B4">
        <w:rPr>
          <w:rFonts w:ascii="Times New Roman" w:hAnsi="Times New Roman" w:cs="Times New Roman"/>
          <w:sz w:val="24"/>
          <w:szCs w:val="24"/>
          <w:lang w:val="sr-Cyrl-RS"/>
        </w:rPr>
        <w:t>Жељуша</w:t>
      </w:r>
      <w:proofErr w:type="spellEnd"/>
      <w:r w:rsidR="00054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за пројекат</w:t>
      </w:r>
      <w:r w:rsidRPr="00777EE3">
        <w:rPr>
          <w:lang w:val="sr-Cyrl-RS"/>
        </w:rPr>
        <w:t xml:space="preserve"> </w:t>
      </w:r>
      <w:r w:rsidR="005E20B4" w:rsidRPr="005E20B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Од идеје до прве сијалице</w:t>
      </w:r>
      <w:r w:rsidR="005E20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E20B4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="005E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B4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5E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B4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="005E20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5E20B4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5E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B4">
        <w:rPr>
          <w:rFonts w:ascii="Times New Roman" w:hAnsi="Times New Roman" w:cs="Times New Roman"/>
          <w:sz w:val="24"/>
          <w:szCs w:val="24"/>
        </w:rPr>
        <w:t>брисања</w:t>
      </w:r>
      <w:proofErr w:type="spellEnd"/>
      <w:r w:rsidR="005E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B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E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B4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="00801967">
        <w:rPr>
          <w:rFonts w:ascii="Times New Roman" w:hAnsi="Times New Roman" w:cs="Times New Roman"/>
          <w:sz w:val="24"/>
          <w:szCs w:val="24"/>
        </w:rPr>
        <w:t>,</w:t>
      </w:r>
      <w:r w:rsidR="005E20B4">
        <w:rPr>
          <w:rFonts w:ascii="Times New Roman" w:hAnsi="Times New Roman" w:cs="Times New Roman"/>
          <w:sz w:val="24"/>
          <w:szCs w:val="24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нису коришћена и враћена су у буџет Министарства.</w:t>
      </w:r>
      <w:r w:rsidR="005E2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1BB34" w14:textId="377E2C0A" w:rsidR="0008648F" w:rsidRDefault="003B5EF8" w:rsidP="0086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Корисник средстава</w:t>
      </w:r>
      <w:r w:rsidR="00801967">
        <w:rPr>
          <w:rFonts w:ascii="Times New Roman" w:hAnsi="Times New Roman" w:cs="Times New Roman"/>
          <w:sz w:val="24"/>
          <w:szCs w:val="24"/>
        </w:rPr>
        <w:t xml:space="preserve"> </w:t>
      </w:r>
      <w:r w:rsidR="00801967" w:rsidRPr="00801967">
        <w:rPr>
          <w:rFonts w:ascii="Times New Roman" w:hAnsi="Times New Roman" w:cs="Times New Roman"/>
          <w:sz w:val="24"/>
          <w:szCs w:val="24"/>
        </w:rPr>
        <w:t xml:space="preserve">Digital Thinking </w:t>
      </w:r>
      <w:proofErr w:type="spellStart"/>
      <w:r w:rsidR="00801967" w:rsidRPr="00801967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="00801967" w:rsidRPr="00801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1967" w:rsidRPr="0080196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801967" w:rsidRPr="008019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1967" w:rsidRPr="00801967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 w:rsidR="00801967" w:rsidRPr="00801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967" w:rsidRPr="00801967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01967">
        <w:rPr>
          <w:rFonts w:ascii="Times New Roman" w:hAnsi="Times New Roman" w:cs="Times New Roman"/>
          <w:sz w:val="24"/>
          <w:szCs w:val="24"/>
        </w:rPr>
        <w:t>одустао</w:t>
      </w:r>
      <w:proofErr w:type="spellEnd"/>
      <w:r w:rsidR="00801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96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01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96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01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реализациј</w:t>
      </w:r>
      <w:proofErr w:type="spellEnd"/>
      <w:r w:rsidR="00801967">
        <w:rPr>
          <w:rFonts w:ascii="Times New Roman" w:hAnsi="Times New Roman" w:cs="Times New Roman"/>
          <w:sz w:val="24"/>
          <w:szCs w:val="24"/>
        </w:rPr>
        <w:t>е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801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967" w:rsidRPr="00801967">
        <w:rPr>
          <w:rFonts w:ascii="Times New Roman" w:hAnsi="Times New Roman" w:cs="Times New Roman"/>
          <w:i/>
          <w:iCs/>
          <w:sz w:val="24"/>
          <w:szCs w:val="24"/>
        </w:rPr>
        <w:t>Београд</w:t>
      </w:r>
      <w:proofErr w:type="spellEnd"/>
      <w:r w:rsidR="00801967" w:rsidRPr="008019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1967" w:rsidRPr="00801967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801967" w:rsidRPr="008019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1967" w:rsidRPr="00801967">
        <w:rPr>
          <w:rFonts w:ascii="Times New Roman" w:hAnsi="Times New Roman" w:cs="Times New Roman"/>
          <w:i/>
          <w:iCs/>
          <w:sz w:val="24"/>
          <w:szCs w:val="24"/>
        </w:rPr>
        <w:t>већи</w:t>
      </w:r>
      <w:proofErr w:type="spellEnd"/>
      <w:r w:rsidR="00801967" w:rsidRPr="008019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1967" w:rsidRPr="00801967">
        <w:rPr>
          <w:rFonts w:ascii="Times New Roman" w:hAnsi="Times New Roman" w:cs="Times New Roman"/>
          <w:i/>
          <w:iCs/>
          <w:sz w:val="24"/>
          <w:szCs w:val="24"/>
        </w:rPr>
        <w:t>наталитет</w:t>
      </w:r>
      <w:proofErr w:type="spellEnd"/>
      <w:r w:rsidR="00801967">
        <w:rPr>
          <w:rFonts w:ascii="Times New Roman" w:hAnsi="Times New Roman" w:cs="Times New Roman"/>
          <w:sz w:val="24"/>
          <w:szCs w:val="24"/>
        </w:rPr>
        <w:t>.</w:t>
      </w:r>
    </w:p>
    <w:p w14:paraId="607DDE29" w14:textId="19D19F05" w:rsidR="0008648F" w:rsidRDefault="0008648F" w:rsidP="00862D6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Корисни</w:t>
      </w:r>
      <w:r w:rsidR="0081335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Половина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ПР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производња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аудио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визуелног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телевизијског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ЕКО МЕДИЈА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Суботица</w:t>
      </w:r>
      <w:proofErr w:type="spellEnd"/>
      <w:r w:rsidR="00813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Богдан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Врањешевић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ПР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филмску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продукцију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издавачку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и ИТ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ДУО ДИГИТАЛ МЕДИА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Крагујевац</w:t>
      </w:r>
      <w:proofErr w:type="spellEnd"/>
      <w:r w:rsidR="00813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48F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08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8F">
        <w:rPr>
          <w:rFonts w:ascii="Times New Roman" w:hAnsi="Times New Roman" w:cs="Times New Roman"/>
          <w:sz w:val="24"/>
          <w:szCs w:val="24"/>
        </w:rPr>
        <w:t>Патриотски</w:t>
      </w:r>
      <w:proofErr w:type="spellEnd"/>
      <w:r w:rsidRPr="0008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8F">
        <w:rPr>
          <w:rFonts w:ascii="Times New Roman" w:hAnsi="Times New Roman" w:cs="Times New Roman"/>
          <w:sz w:val="24"/>
          <w:szCs w:val="24"/>
        </w:rPr>
        <w:t>блок</w:t>
      </w:r>
      <w:proofErr w:type="spellEnd"/>
      <w:r w:rsidRPr="0008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8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813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афирмацију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сакупљање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независне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некомерцијалне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филмске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A" w:rsidRPr="0081335A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81335A" w:rsidRPr="0081335A">
        <w:rPr>
          <w:rFonts w:ascii="Times New Roman" w:hAnsi="Times New Roman" w:cs="Times New Roman"/>
          <w:sz w:val="24"/>
          <w:szCs w:val="24"/>
        </w:rPr>
        <w:t xml:space="preserve"> - ЦЕНТАР ЗА ГЕРИЛСКИ ФИЛМ </w:t>
      </w:r>
      <w:r w:rsidR="008133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r w:rsidR="0081335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1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доставил</w:t>
      </w:r>
      <w:r w:rsidR="0081335A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наративни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529">
        <w:rPr>
          <w:rFonts w:ascii="Times New Roman" w:hAnsi="Times New Roman" w:cs="Times New Roman"/>
          <w:sz w:val="24"/>
          <w:szCs w:val="24"/>
          <w:lang w:val="sr-Cyrl-RS"/>
        </w:rPr>
        <w:t xml:space="preserve">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</w:t>
      </w:r>
      <w:r w:rsidR="0081335A">
        <w:rPr>
          <w:rFonts w:ascii="Times New Roman" w:hAnsi="Times New Roman" w:cs="Times New Roman"/>
          <w:sz w:val="24"/>
          <w:szCs w:val="24"/>
        </w:rPr>
        <w:t>ј</w:t>
      </w:r>
      <w:proofErr w:type="spellEnd"/>
      <w:r w:rsidR="005C55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3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B7819" w14:textId="592B5C74" w:rsidR="0081335A" w:rsidRDefault="0081335A" w:rsidP="00862D6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885BF" w14:textId="77777777" w:rsidR="00446113" w:rsidRDefault="00446113" w:rsidP="002109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DAA33C4" w14:textId="77777777" w:rsidR="00862D60" w:rsidRPr="00777EE3" w:rsidRDefault="00862D60" w:rsidP="002109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870FC87" w14:textId="4A2F1121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Испуњеност рокова </w:t>
      </w:r>
    </w:p>
    <w:p w14:paraId="419476EC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BED61A" w14:textId="05B0895F" w:rsidR="00446113" w:rsidRDefault="00860108" w:rsidP="00862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Рок за достављање извештаја је 30 дана од датума завршетка пројекта.</w:t>
      </w:r>
    </w:p>
    <w:p w14:paraId="1CAEB2F4" w14:textId="77777777" w:rsidR="00446113" w:rsidRDefault="00446113" w:rsidP="004461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14D65" w14:textId="77777777" w:rsidR="00862D60" w:rsidRPr="00777EE3" w:rsidRDefault="00862D60" w:rsidP="004461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D25671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2. Финансијски део извештаја</w:t>
      </w:r>
    </w:p>
    <w:p w14:paraId="044AEC85" w14:textId="77777777" w:rsidR="00860108" w:rsidRPr="00777EE3" w:rsidRDefault="00860108" w:rsidP="0086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A23783" w14:textId="77777777" w:rsidR="00862D60" w:rsidRDefault="00860108" w:rsidP="00862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Финансијски део извештаја корисници су доставили на прописаном Обрасцу 2, који је потписан од стране овлашћеног лица корисника средстава.</w:t>
      </w:r>
    </w:p>
    <w:p w14:paraId="101DB061" w14:textId="24D6E747" w:rsidR="00860108" w:rsidRPr="00777EE3" w:rsidRDefault="00860108" w:rsidP="00C6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</w:p>
    <w:p w14:paraId="1609272B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 Реализација пројекта</w:t>
      </w:r>
    </w:p>
    <w:p w14:paraId="78306C6B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69D0B2A" w14:textId="7B3B639A" w:rsidR="00090857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Увидом у достављени медијски садржај утврђено је следеће:</w:t>
      </w:r>
    </w:p>
    <w:p w14:paraId="7285402C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20A388" w14:textId="10D9A70E" w:rsidR="003B5EF8" w:rsidRPr="0008648F" w:rsidRDefault="003B5EF8" w:rsidP="003B5EF8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48F">
        <w:rPr>
          <w:rFonts w:ascii="Times New Roman" w:hAnsi="Times New Roman" w:cs="Times New Roman"/>
          <w:sz w:val="24"/>
          <w:szCs w:val="24"/>
          <w:lang w:val="sr-Cyrl-RS"/>
        </w:rPr>
        <w:t>одступања од професионалних стандарда</w:t>
      </w:r>
      <w:r w:rsidR="00210E82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7E58B8">
        <w:rPr>
          <w:rFonts w:ascii="Times New Roman" w:hAnsi="Times New Roman" w:cs="Times New Roman"/>
          <w:sz w:val="24"/>
          <w:szCs w:val="24"/>
          <w:lang w:val="sr-Cyrl-RS"/>
        </w:rPr>
        <w:t>у уочена код два корисника</w:t>
      </w:r>
      <w:r w:rsidRPr="0008648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C2E8C9F" w14:textId="6657BD45" w:rsidR="003B5EF8" w:rsidRPr="00CA36AA" w:rsidRDefault="003B5EF8" w:rsidP="00CA36AA">
      <w:pPr>
        <w:pStyle w:val="a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A36AA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9E509A" w:rsidRPr="00CA36AA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CA3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36AA" w:rsidRPr="00CA36AA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Николић ПР студио за фото видео и пост продукцију 4Н Студио Чачак</w:t>
      </w:r>
      <w:r w:rsidR="00CA36AA" w:rsidRPr="00CA3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Предузеће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за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емитовање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телевизијског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програма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Телевизија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GM Plus Cable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д.о.о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Горњи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Милановац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Друштво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са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ограниченом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 ADD PRODUCTION </w:t>
      </w:r>
      <w:proofErr w:type="spellStart"/>
      <w:r w:rsidR="00CA36AA" w:rsidRPr="00CA36AA">
        <w:rPr>
          <w:rFonts w:ascii="Times New Roman" w:hAnsi="Times New Roman"/>
          <w:sz w:val="24"/>
          <w:szCs w:val="24"/>
        </w:rPr>
        <w:t>Крушевац</w:t>
      </w:r>
      <w:proofErr w:type="spellEnd"/>
      <w:r w:rsidR="00CA36AA" w:rsidRPr="00CA36AA">
        <w:rPr>
          <w:rFonts w:ascii="Times New Roman" w:hAnsi="Times New Roman"/>
          <w:sz w:val="24"/>
          <w:szCs w:val="24"/>
        </w:rPr>
        <w:t xml:space="preserve">, </w:t>
      </w:r>
      <w:r w:rsidR="00BD217E" w:rsidRPr="00CA36AA">
        <w:rPr>
          <w:rFonts w:ascii="Times New Roman" w:hAnsi="Times New Roman"/>
          <w:sz w:val="24"/>
          <w:szCs w:val="24"/>
          <w:lang w:val="sr-Cyrl-RS"/>
        </w:rPr>
        <w:t>ни</w:t>
      </w:r>
      <w:r w:rsidR="00862D60" w:rsidRPr="00CA36AA">
        <w:rPr>
          <w:rFonts w:ascii="Times New Roman" w:hAnsi="Times New Roman"/>
          <w:sz w:val="24"/>
          <w:szCs w:val="24"/>
          <w:lang w:val="sr-Cyrl-RS"/>
        </w:rPr>
        <w:t>с</w:t>
      </w:r>
      <w:r w:rsidR="00BD217E" w:rsidRPr="00CA36AA">
        <w:rPr>
          <w:rFonts w:ascii="Times New Roman" w:hAnsi="Times New Roman"/>
          <w:sz w:val="24"/>
          <w:szCs w:val="24"/>
          <w:lang w:val="sr-Cyrl-RS"/>
        </w:rPr>
        <w:t>у</w:t>
      </w:r>
      <w:r w:rsidR="00862D60" w:rsidRPr="00CA36AA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BD217E" w:rsidRPr="00CA36AA">
        <w:rPr>
          <w:rFonts w:ascii="Times New Roman" w:hAnsi="Times New Roman"/>
          <w:sz w:val="24"/>
          <w:szCs w:val="24"/>
          <w:lang w:val="sr-Cyrl-RS"/>
        </w:rPr>
        <w:t xml:space="preserve"> потпуности</w:t>
      </w:r>
      <w:r w:rsidR="00BD217E" w:rsidRPr="00CA36AA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Pr="00CA36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испоштова</w:t>
      </w:r>
      <w:r w:rsidR="00862D60" w:rsidRPr="00CA36A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CA36AA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уговорну обавезу</w:t>
      </w:r>
      <w:r w:rsidR="004F378D" w:rsidRPr="00CA36AA">
        <w:rPr>
          <w:rFonts w:ascii="Times New Roman" w:hAnsi="Times New Roman" w:cs="Times New Roman"/>
          <w:sz w:val="24"/>
          <w:szCs w:val="24"/>
          <w:lang w:val="sr-Cyrl-RS"/>
        </w:rPr>
        <w:t>, односно ни</w:t>
      </w:r>
      <w:r w:rsidR="00D964C1" w:rsidRPr="00CA36A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4F378D" w:rsidRPr="00CA36AA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</w:t>
      </w:r>
      <w:r w:rsidR="00D964C1" w:rsidRPr="00CA36A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4F378D" w:rsidRPr="00CA36AA">
        <w:rPr>
          <w:rFonts w:ascii="Times New Roman" w:hAnsi="Times New Roman" w:cs="Times New Roman"/>
          <w:sz w:val="24"/>
          <w:szCs w:val="24"/>
          <w:lang w:val="sr-Cyrl-RS"/>
        </w:rPr>
        <w:t xml:space="preserve"> целокупан медијски садржај</w:t>
      </w:r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планиран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наративним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извештајима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изјавама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објављивању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медијског</w:t>
      </w:r>
      <w:proofErr w:type="spellEnd"/>
      <w:r w:rsidR="00CA36AA"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AA" w:rsidRPr="00CA36AA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950FAA" w:rsidRPr="00CA36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D217E" w:rsidRPr="00CA3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2516B4" w14:textId="504DB418" w:rsidR="00862D60" w:rsidRPr="00CA36AA" w:rsidRDefault="00CA36AA" w:rsidP="00862D60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: BRAINZ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Новосадска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ТВ ДОО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телевизија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Сунце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ДОО,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Аранђеловац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Новосадска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ТВ ДОО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, </w:t>
      </w:r>
      <w:r w:rsidR="00E9481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произведени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медијски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прилагодил</w:t>
      </w:r>
      <w:proofErr w:type="spellEnd"/>
      <w:r w:rsidR="004B567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6AA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Pr="00CA36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5051B" w14:textId="26D1D2F9" w:rsidR="00801967" w:rsidRPr="001A39B4" w:rsidRDefault="00801967" w:rsidP="001A39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77E97E" w14:textId="77777777" w:rsidR="00801967" w:rsidRPr="00862D60" w:rsidRDefault="00801967" w:rsidP="00862D60">
      <w:pPr>
        <w:pStyle w:val="a2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775CD9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На основу анализе произведеног медијског садржаја дат је, у табели испод, приказ испуњености пет кључних критеријума</w:t>
      </w:r>
    </w:p>
    <w:p w14:paraId="7331F634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8"/>
        <w:gridCol w:w="555"/>
        <w:gridCol w:w="876"/>
        <w:gridCol w:w="563"/>
        <w:gridCol w:w="876"/>
        <w:gridCol w:w="912"/>
        <w:gridCol w:w="756"/>
      </w:tblGrid>
      <w:tr w:rsidR="00CA36AA" w:rsidRPr="00CA36AA" w14:paraId="719EEE08" w14:textId="77777777" w:rsidTr="005F0CB5">
        <w:tc>
          <w:tcPr>
            <w:tcW w:w="0" w:type="auto"/>
            <w:shd w:val="clear" w:color="auto" w:fill="FFE599" w:themeFill="accent4" w:themeFillTint="66"/>
          </w:tcPr>
          <w:p w14:paraId="2361F40F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FDCA42F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E939CE1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FF63CAE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482A9FD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3C03363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Дели</w:t>
            </w:r>
          </w:p>
          <w:p w14:paraId="0F804D23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мично</w:t>
            </w:r>
            <w:proofErr w:type="spellEnd"/>
          </w:p>
        </w:tc>
        <w:tc>
          <w:tcPr>
            <w:tcW w:w="0" w:type="auto"/>
            <w:shd w:val="clear" w:color="auto" w:fill="FFE599" w:themeFill="accent4" w:themeFillTint="66"/>
          </w:tcPr>
          <w:p w14:paraId="481BE7F8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</w:tr>
      <w:tr w:rsidR="00CA36AA" w:rsidRPr="00CA36AA" w14:paraId="18E4AE61" w14:textId="77777777" w:rsidTr="005F0CB5">
        <w:trPr>
          <w:trHeight w:val="723"/>
        </w:trPr>
        <w:tc>
          <w:tcPr>
            <w:tcW w:w="0" w:type="auto"/>
          </w:tcPr>
          <w:p w14:paraId="791E9A0B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медијски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испуњавају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2608A2FD" w14:textId="7B252DFB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34619BA7" w14:textId="5E3036CD" w:rsidR="00CA36AA" w:rsidRPr="00CA36AA" w:rsidRDefault="00FD0C8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96%</w:t>
            </w:r>
          </w:p>
        </w:tc>
        <w:tc>
          <w:tcPr>
            <w:tcW w:w="0" w:type="auto"/>
          </w:tcPr>
          <w:p w14:paraId="1F9D240C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14:paraId="6A7C93AF" w14:textId="66113A4B" w:rsidR="00CA36AA" w:rsidRPr="00CA36AA" w:rsidRDefault="00FD0C8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2,7%</w:t>
            </w:r>
          </w:p>
        </w:tc>
        <w:tc>
          <w:tcPr>
            <w:tcW w:w="0" w:type="auto"/>
          </w:tcPr>
          <w:p w14:paraId="483A8AAC" w14:textId="5E5E59FC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8E6CA1F" w14:textId="626D443C" w:rsidR="00CA36AA" w:rsidRPr="00CA36AA" w:rsidRDefault="00FD0C8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1,3</w:t>
            </w:r>
            <w:r w:rsid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</w:tr>
      <w:tr w:rsidR="00CA36AA" w:rsidRPr="00CA36AA" w14:paraId="2E4890A6" w14:textId="77777777" w:rsidTr="005F0CB5">
        <w:trPr>
          <w:trHeight w:val="421"/>
        </w:trPr>
        <w:tc>
          <w:tcPr>
            <w:tcW w:w="0" w:type="auto"/>
          </w:tcPr>
          <w:p w14:paraId="18026BAC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испуњени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циљеви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2FE9744F" w14:textId="5295BA9F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F120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="00F120EB" w:rsidRPr="00F120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0" w:type="auto"/>
          </w:tcPr>
          <w:p w14:paraId="2A1FD7D6" w14:textId="26845AF0" w:rsidR="00CA36AA" w:rsidRPr="00F120EB" w:rsidRDefault="00F120EB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98,7</w:t>
            </w:r>
            <w:r w:rsidR="00CA36AA" w:rsidRPr="00F120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22A7FE1E" w14:textId="6792EBE4" w:rsidR="00CA36AA" w:rsidRPr="00F120EB" w:rsidRDefault="00F120EB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20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</w:tcPr>
          <w:p w14:paraId="21CC826B" w14:textId="53C80540" w:rsidR="00CA36AA" w:rsidRPr="00F120EB" w:rsidRDefault="00F120EB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CA36AA" w:rsidRPr="00F120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3DB3FB38" w14:textId="17E343B4" w:rsidR="00CA36AA" w:rsidRPr="00F120EB" w:rsidRDefault="00F120EB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120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14:paraId="3CB95D99" w14:textId="0CA750A7" w:rsidR="00CA36AA" w:rsidRPr="00F120EB" w:rsidRDefault="00F120EB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1,3</w:t>
            </w:r>
            <w:r w:rsidR="00CA36AA" w:rsidRPr="00F120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</w:tr>
      <w:tr w:rsidR="00CA36AA" w:rsidRPr="00CA36AA" w14:paraId="562B69BD" w14:textId="77777777" w:rsidTr="005F0CB5">
        <w:trPr>
          <w:trHeight w:val="696"/>
        </w:trPr>
        <w:tc>
          <w:tcPr>
            <w:tcW w:w="0" w:type="auto"/>
          </w:tcPr>
          <w:p w14:paraId="30E1F085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разумљив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гледаоцима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66D4EB57" w14:textId="2FCA5683" w:rsidR="00CA36AA" w:rsidRPr="00A653D2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0" w:type="auto"/>
          </w:tcPr>
          <w:p w14:paraId="11555E52" w14:textId="195F1E64" w:rsidR="00CA36AA" w:rsidRPr="00A653D2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</w:t>
            </w:r>
            <w:r w:rsidR="00CA36AA"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131030FB" w14:textId="1B10C315" w:rsidR="00CA36AA" w:rsidRPr="00A653D2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</w:tcPr>
          <w:p w14:paraId="6F33C1B5" w14:textId="699B7149" w:rsidR="00CA36AA" w:rsidRPr="00A653D2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CA36AA"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2F9B2342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</w:p>
        </w:tc>
        <w:tc>
          <w:tcPr>
            <w:tcW w:w="0" w:type="auto"/>
          </w:tcPr>
          <w:p w14:paraId="6DA46108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</w:p>
        </w:tc>
      </w:tr>
      <w:tr w:rsidR="00CA36AA" w:rsidRPr="00CA36AA" w14:paraId="113D5CF5" w14:textId="77777777" w:rsidTr="005F0CB5">
        <w:trPr>
          <w:trHeight w:val="692"/>
        </w:trPr>
        <w:tc>
          <w:tcPr>
            <w:tcW w:w="0" w:type="auto"/>
          </w:tcPr>
          <w:p w14:paraId="5A845EFC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медијски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емитован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преко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више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233CD5E5" w14:textId="32F9CBAE" w:rsidR="00CA36AA" w:rsidRPr="00CA36AA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</w:tcPr>
          <w:p w14:paraId="6FE67EB1" w14:textId="7D5E6D96" w:rsidR="00CA36AA" w:rsidRPr="00CA36AA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</w:t>
            </w:r>
            <w:r w:rsidR="00CA36AA"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78973798" w14:textId="53F250DE" w:rsidR="00CA36AA" w:rsidRPr="00CA36AA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0" w:type="auto"/>
          </w:tcPr>
          <w:p w14:paraId="5C3CC69E" w14:textId="7F26CC05" w:rsidR="00CA36AA" w:rsidRPr="00CA36AA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82,7</w:t>
            </w:r>
            <w:r w:rsidR="00CA36AA"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229C73BE" w14:textId="12153529" w:rsidR="00CA36AA" w:rsidRPr="00CA36AA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14:paraId="6710F96B" w14:textId="14DF8D36" w:rsidR="00CA36AA" w:rsidRPr="00A653D2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5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1,3%</w:t>
            </w:r>
          </w:p>
        </w:tc>
      </w:tr>
      <w:tr w:rsidR="00CA36AA" w:rsidRPr="00CA36AA" w14:paraId="01B396B8" w14:textId="77777777" w:rsidTr="005F0CB5">
        <w:tc>
          <w:tcPr>
            <w:tcW w:w="0" w:type="auto"/>
          </w:tcPr>
          <w:p w14:paraId="7A23E9BC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биле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складу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наменом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4ECABD1E" w14:textId="35158E86" w:rsidR="00CA36AA" w:rsidRPr="00CA36AA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0" w:type="auto"/>
          </w:tcPr>
          <w:p w14:paraId="52C6106C" w14:textId="619A3519" w:rsidR="00CA36AA" w:rsidRPr="004379A2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4379A2"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7,3</w:t>
            </w:r>
            <w:r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1370E7FD" w14:textId="00593387" w:rsidR="00CA36AA" w:rsidRPr="004379A2" w:rsidRDefault="004379A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</w:tcPr>
          <w:p w14:paraId="6D8085D6" w14:textId="042D02BF" w:rsidR="00CA36AA" w:rsidRPr="004379A2" w:rsidRDefault="004379A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CA36AA"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769B5408" w14:textId="3AD4ADB0" w:rsidR="00CA36AA" w:rsidRPr="004379A2" w:rsidRDefault="004379A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14:paraId="3FF3A952" w14:textId="7BA84F4F" w:rsidR="00CA36AA" w:rsidRPr="004379A2" w:rsidRDefault="004379A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2,7</w:t>
            </w:r>
            <w:r w:rsidR="00CA36AA" w:rsidRPr="004379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</w:tr>
    </w:tbl>
    <w:p w14:paraId="7737BF7B" w14:textId="77777777" w:rsidR="003B5EF8" w:rsidRPr="00777EE3" w:rsidRDefault="003B5EF8" w:rsidP="003B5E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AF75E3" w14:textId="77777777" w:rsidR="008700FE" w:rsidRDefault="008700FE" w:rsidP="003B5E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B9C719" w14:textId="6B83E5C2" w:rsidR="003B5EF8" w:rsidRPr="00777EE3" w:rsidRDefault="003B5EF8" w:rsidP="003B5E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III Закључна разматрања </w:t>
      </w:r>
    </w:p>
    <w:p w14:paraId="6217D5D5" w14:textId="77777777" w:rsidR="003B5EF8" w:rsidRPr="00CD660D" w:rsidRDefault="003B5EF8" w:rsidP="00CD660D">
      <w:pPr>
        <w:pStyle w:val="a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660D">
        <w:rPr>
          <w:rFonts w:ascii="Times New Roman" w:hAnsi="Times New Roman" w:cs="Times New Roman"/>
          <w:sz w:val="24"/>
          <w:szCs w:val="24"/>
          <w:lang w:val="sr-Cyrl-RS"/>
        </w:rPr>
        <w:t>Јавна средства су, у складу са условима Конкурса, распоређена у сврху остваривања јавног интереса у области јавног информисања;</w:t>
      </w:r>
    </w:p>
    <w:p w14:paraId="47733EB8" w14:textId="77777777" w:rsidR="003B5EF8" w:rsidRPr="00777EE3" w:rsidRDefault="003B5EF8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777EE3">
        <w:rPr>
          <w:rFonts w:ascii="Times New Roman" w:hAnsi="Times New Roman"/>
          <w:szCs w:val="24"/>
          <w:lang w:val="sr-Cyrl-RS"/>
        </w:rPr>
        <w:t>Већина пројеката је подржана мањим од траженог износа средстава;</w:t>
      </w:r>
    </w:p>
    <w:p w14:paraId="2B39F9BA" w14:textId="77777777" w:rsidR="003B5EF8" w:rsidRPr="00777EE3" w:rsidRDefault="003B5EF8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777EE3">
        <w:rPr>
          <w:rFonts w:ascii="Times New Roman" w:hAnsi="Times New Roman"/>
          <w:szCs w:val="24"/>
          <w:lang w:val="sr-Cyrl-RS"/>
        </w:rPr>
        <w:t>Највећи број пројеката реализовали су предузетници и привредна друштва;</w:t>
      </w:r>
    </w:p>
    <w:p w14:paraId="6A2E2916" w14:textId="1C489CA7" w:rsidR="003B5EF8" w:rsidRPr="005A77BE" w:rsidRDefault="005A77BE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  <w:r w:rsidRPr="005A77BE">
        <w:rPr>
          <w:rFonts w:ascii="Times New Roman" w:hAnsi="Times New Roman"/>
          <w:szCs w:val="24"/>
          <w:lang w:val="sr-Cyrl-RS"/>
        </w:rPr>
        <w:t>Један корисник није користио додељена средст</w:t>
      </w:r>
      <w:r>
        <w:rPr>
          <w:rFonts w:ascii="Times New Roman" w:hAnsi="Times New Roman"/>
          <w:szCs w:val="24"/>
          <w:lang w:val="sr-Cyrl-RS"/>
        </w:rPr>
        <w:t>ва</w:t>
      </w:r>
      <w:r w:rsidRPr="005A77BE">
        <w:rPr>
          <w:rFonts w:ascii="Times New Roman" w:hAnsi="Times New Roman"/>
          <w:szCs w:val="24"/>
          <w:lang w:val="sr-Cyrl-RS"/>
        </w:rPr>
        <w:t xml:space="preserve"> и она су враћена у буџет Министарства</w:t>
      </w:r>
      <w:r w:rsidR="00446113" w:rsidRPr="005A77BE">
        <w:rPr>
          <w:rFonts w:ascii="Times New Roman" w:hAnsi="Times New Roman"/>
          <w:szCs w:val="24"/>
          <w:lang w:val="sr-Cyrl-RS"/>
        </w:rPr>
        <w:t>;</w:t>
      </w:r>
      <w:r w:rsidR="003B5EF8" w:rsidRPr="005A77BE">
        <w:rPr>
          <w:rFonts w:ascii="Times New Roman" w:hAnsi="Times New Roman"/>
          <w:szCs w:val="24"/>
          <w:lang w:val="sr-Cyrl-RS"/>
        </w:rPr>
        <w:t xml:space="preserve"> </w:t>
      </w:r>
    </w:p>
    <w:p w14:paraId="157BB326" w14:textId="77777777" w:rsidR="00A24208" w:rsidRDefault="005A77BE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  <w:r w:rsidRPr="005A77BE">
        <w:rPr>
          <w:rFonts w:ascii="Times New Roman" w:eastAsiaTheme="minorHAnsi" w:hAnsi="Times New Roman"/>
          <w:color w:val="auto"/>
          <w:szCs w:val="24"/>
          <w:lang w:val="sr-Cyrl-RS"/>
        </w:rPr>
        <w:t>Један корисник је одустао од реализације пројекта;</w:t>
      </w:r>
    </w:p>
    <w:p w14:paraId="7594BDC7" w14:textId="480FB2C3" w:rsidR="005A77BE" w:rsidRDefault="005A77BE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  <w:r w:rsidRPr="00A01F11">
        <w:rPr>
          <w:rFonts w:ascii="Times New Roman" w:eastAsiaTheme="minorHAnsi" w:hAnsi="Times New Roman"/>
          <w:color w:val="auto"/>
          <w:szCs w:val="24"/>
          <w:lang w:val="sr-Cyrl-RS"/>
        </w:rPr>
        <w:t>Чет</w:t>
      </w:r>
      <w:r w:rsidR="00A01F11" w:rsidRPr="00A01F11">
        <w:rPr>
          <w:rFonts w:ascii="Times New Roman" w:eastAsiaTheme="minorHAnsi" w:hAnsi="Times New Roman"/>
          <w:color w:val="auto"/>
          <w:szCs w:val="24"/>
          <w:lang w:val="sr-Cyrl-RS"/>
        </w:rPr>
        <w:t>воро</w:t>
      </w:r>
      <w:r w:rsidRPr="00A01F11">
        <w:rPr>
          <w:rFonts w:ascii="Times New Roman" w:eastAsiaTheme="minorHAnsi" w:hAnsi="Times New Roman"/>
          <w:color w:val="auto"/>
          <w:szCs w:val="24"/>
          <w:lang w:val="sr-Cyrl-RS"/>
        </w:rPr>
        <w:t xml:space="preserve"> корисника није доставило наративни извештај;</w:t>
      </w:r>
    </w:p>
    <w:p w14:paraId="6C61CC92" w14:textId="31BFF7A8" w:rsidR="0058034A" w:rsidRPr="0058034A" w:rsidRDefault="0058034A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  <w:r w:rsidRPr="00A24208">
        <w:rPr>
          <w:rFonts w:ascii="Times New Roman" w:hAnsi="Times New Roman"/>
          <w:szCs w:val="24"/>
          <w:lang w:val="sr-Cyrl-RS"/>
        </w:rPr>
        <w:t>Троје корисника ни</w:t>
      </w:r>
      <w:r w:rsidR="00DD12A9">
        <w:rPr>
          <w:rFonts w:ascii="Times New Roman" w:hAnsi="Times New Roman"/>
          <w:szCs w:val="24"/>
          <w:lang w:val="sr-Cyrl-RS"/>
        </w:rPr>
        <w:t>је</w:t>
      </w:r>
      <w:r w:rsidRPr="00A24208">
        <w:rPr>
          <w:rFonts w:ascii="Times New Roman" w:hAnsi="Times New Roman"/>
          <w:szCs w:val="24"/>
          <w:lang w:val="sr-Cyrl-RS"/>
        </w:rPr>
        <w:t xml:space="preserve"> доставил</w:t>
      </w:r>
      <w:r w:rsidR="00DD12A9">
        <w:rPr>
          <w:rFonts w:ascii="Times New Roman" w:hAnsi="Times New Roman"/>
          <w:szCs w:val="24"/>
          <w:lang w:val="sr-Cyrl-RS"/>
        </w:rPr>
        <w:t>о</w:t>
      </w:r>
      <w:r w:rsidRPr="00A24208">
        <w:rPr>
          <w:rFonts w:ascii="Times New Roman" w:hAnsi="Times New Roman"/>
          <w:szCs w:val="24"/>
          <w:lang w:val="sr-Cyrl-RS"/>
        </w:rPr>
        <w:t xml:space="preserve"> целокупан медијски садржај;</w:t>
      </w:r>
    </w:p>
    <w:p w14:paraId="3FB6ED41" w14:textId="2BC2833B" w:rsidR="003B5EF8" w:rsidRPr="00777EE3" w:rsidRDefault="009978AC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Већина корисника је </w:t>
      </w:r>
      <w:r w:rsidR="00233E8E">
        <w:rPr>
          <w:rFonts w:ascii="Times New Roman" w:hAnsi="Times New Roman"/>
          <w:szCs w:val="24"/>
          <w:lang w:val="sr-Cyrl-RS"/>
        </w:rPr>
        <w:t xml:space="preserve">произвела медијске садржаје </w:t>
      </w:r>
      <w:r w:rsidR="003B5EF8" w:rsidRPr="00777EE3">
        <w:rPr>
          <w:rFonts w:ascii="Times New Roman" w:hAnsi="Times New Roman"/>
          <w:szCs w:val="24"/>
          <w:lang w:val="sr-Cyrl-RS"/>
        </w:rPr>
        <w:t>у складу са професионалним стандардима;</w:t>
      </w:r>
    </w:p>
    <w:p w14:paraId="3C4000F7" w14:textId="4CA60447" w:rsidR="00860108" w:rsidRPr="00777EE3" w:rsidRDefault="00FF420F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RS"/>
        </w:rPr>
        <w:t>Мањи број</w:t>
      </w:r>
      <w:r w:rsidR="003B5EF8" w:rsidRPr="00777EE3">
        <w:rPr>
          <w:rFonts w:ascii="Times New Roman" w:hAnsi="Times New Roman"/>
          <w:szCs w:val="24"/>
          <w:lang w:val="sr-Cyrl-RS"/>
        </w:rPr>
        <w:t xml:space="preserve"> корисника је медијски садржај</w:t>
      </w:r>
      <w:r w:rsidR="00BF2F81" w:rsidRPr="00777EE3">
        <w:rPr>
          <w:rFonts w:ascii="Times New Roman" w:hAnsi="Times New Roman"/>
          <w:szCs w:val="24"/>
          <w:lang w:val="sr-Cyrl-RS"/>
        </w:rPr>
        <w:t xml:space="preserve"> </w:t>
      </w:r>
      <w:r w:rsidR="003B5EF8" w:rsidRPr="00777EE3">
        <w:rPr>
          <w:rFonts w:ascii="Times New Roman" w:hAnsi="Times New Roman"/>
          <w:szCs w:val="24"/>
          <w:lang w:val="sr-Cyrl-RS"/>
        </w:rPr>
        <w:t>објавил</w:t>
      </w:r>
      <w:r>
        <w:rPr>
          <w:rFonts w:ascii="Times New Roman" w:hAnsi="Times New Roman"/>
          <w:szCs w:val="24"/>
          <w:lang w:val="sr-Cyrl-RS"/>
        </w:rPr>
        <w:t>о</w:t>
      </w:r>
      <w:r w:rsidR="003B5EF8" w:rsidRPr="00777EE3">
        <w:rPr>
          <w:rFonts w:ascii="Times New Roman" w:hAnsi="Times New Roman"/>
          <w:szCs w:val="24"/>
          <w:lang w:val="sr-Cyrl-RS"/>
        </w:rPr>
        <w:t xml:space="preserve"> на више платформи</w:t>
      </w:r>
      <w:r w:rsidR="0085207D" w:rsidRPr="00777EE3">
        <w:rPr>
          <w:rFonts w:ascii="Times New Roman" w:hAnsi="Times New Roman"/>
          <w:szCs w:val="24"/>
          <w:lang w:val="sr-Cyrl-RS"/>
        </w:rPr>
        <w:t>;</w:t>
      </w:r>
    </w:p>
    <w:p w14:paraId="71DB6F52" w14:textId="7E03F906" w:rsidR="00D30221" w:rsidRPr="00777EE3" w:rsidRDefault="00F9700B" w:rsidP="00CD660D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777EE3">
        <w:rPr>
          <w:rFonts w:ascii="Times New Roman" w:hAnsi="Times New Roman"/>
          <w:szCs w:val="24"/>
          <w:lang w:val="sr-Cyrl-RS"/>
        </w:rPr>
        <w:t xml:space="preserve">Већина </w:t>
      </w:r>
      <w:r w:rsidR="0085207D" w:rsidRPr="00777EE3">
        <w:rPr>
          <w:rFonts w:ascii="Times New Roman" w:hAnsi="Times New Roman"/>
          <w:szCs w:val="24"/>
          <w:lang w:val="sr-Cyrl-RS"/>
        </w:rPr>
        <w:t>к</w:t>
      </w:r>
      <w:r w:rsidR="00D30221" w:rsidRPr="00777EE3">
        <w:rPr>
          <w:rFonts w:ascii="Times New Roman" w:hAnsi="Times New Roman"/>
          <w:szCs w:val="24"/>
          <w:lang w:val="sr-Cyrl-RS"/>
        </w:rPr>
        <w:t>орисни</w:t>
      </w:r>
      <w:r w:rsidRPr="00777EE3">
        <w:rPr>
          <w:rFonts w:ascii="Times New Roman" w:hAnsi="Times New Roman"/>
          <w:szCs w:val="24"/>
          <w:lang w:val="sr-Cyrl-RS"/>
        </w:rPr>
        <w:t xml:space="preserve">ка је </w:t>
      </w:r>
      <w:r w:rsidR="00D30221" w:rsidRPr="00777EE3">
        <w:rPr>
          <w:rFonts w:ascii="Times New Roman" w:hAnsi="Times New Roman"/>
          <w:szCs w:val="24"/>
          <w:lang w:val="sr-Cyrl-RS"/>
        </w:rPr>
        <w:t>испоштовал</w:t>
      </w:r>
      <w:r w:rsidRPr="00777EE3">
        <w:rPr>
          <w:rFonts w:ascii="Times New Roman" w:hAnsi="Times New Roman"/>
          <w:szCs w:val="24"/>
          <w:lang w:val="sr-Cyrl-RS"/>
        </w:rPr>
        <w:t>а</w:t>
      </w:r>
      <w:r w:rsidR="00D30221" w:rsidRPr="00777EE3">
        <w:rPr>
          <w:rFonts w:ascii="Times New Roman" w:hAnsi="Times New Roman"/>
          <w:szCs w:val="24"/>
          <w:lang w:val="sr-Cyrl-RS"/>
        </w:rPr>
        <w:t xml:space="preserve"> уговорну обавезу</w:t>
      </w:r>
      <w:r w:rsidR="009205C0" w:rsidRPr="00777EE3">
        <w:rPr>
          <w:rFonts w:ascii="Times New Roman" w:hAnsi="Times New Roman"/>
          <w:szCs w:val="24"/>
          <w:lang w:val="sr-Cyrl-RS"/>
        </w:rPr>
        <w:t xml:space="preserve"> </w:t>
      </w:r>
      <w:r w:rsidR="00840CE6" w:rsidRPr="00777EE3">
        <w:rPr>
          <w:rFonts w:ascii="Times New Roman" w:hAnsi="Times New Roman"/>
          <w:szCs w:val="24"/>
          <w:lang w:val="sr-Cyrl-RS"/>
        </w:rPr>
        <w:t>означавања</w:t>
      </w:r>
      <w:r w:rsidR="00D30221" w:rsidRPr="00777EE3">
        <w:rPr>
          <w:rFonts w:ascii="Times New Roman" w:hAnsi="Times New Roman"/>
          <w:szCs w:val="24"/>
          <w:lang w:val="sr-Cyrl-RS"/>
        </w:rPr>
        <w:t xml:space="preserve"> да је реализацију садржаја </w:t>
      </w:r>
      <w:proofErr w:type="spellStart"/>
      <w:r w:rsidR="00D30221" w:rsidRPr="00777EE3">
        <w:rPr>
          <w:rFonts w:ascii="Times New Roman" w:hAnsi="Times New Roman"/>
          <w:szCs w:val="24"/>
          <w:lang w:val="sr-Cyrl-RS"/>
        </w:rPr>
        <w:t>суфинансирало</w:t>
      </w:r>
      <w:proofErr w:type="spellEnd"/>
      <w:r w:rsidR="00D30221" w:rsidRPr="00777EE3">
        <w:rPr>
          <w:rFonts w:ascii="Times New Roman" w:hAnsi="Times New Roman"/>
          <w:szCs w:val="24"/>
          <w:lang w:val="sr-Cyrl-RS"/>
        </w:rPr>
        <w:t xml:space="preserve"> Министарство информисања</w:t>
      </w:r>
      <w:r w:rsidR="00FF420F">
        <w:rPr>
          <w:rFonts w:ascii="Times New Roman" w:hAnsi="Times New Roman"/>
          <w:szCs w:val="24"/>
          <w:lang w:val="sr-Cyrl-RS"/>
        </w:rPr>
        <w:t xml:space="preserve"> и </w:t>
      </w:r>
      <w:proofErr w:type="spellStart"/>
      <w:r w:rsidR="00FF420F">
        <w:rPr>
          <w:rFonts w:ascii="Times New Roman" w:hAnsi="Times New Roman"/>
          <w:szCs w:val="24"/>
          <w:lang w:val="sr-Cyrl-RS"/>
        </w:rPr>
        <w:t>телекомуникција</w:t>
      </w:r>
      <w:proofErr w:type="spellEnd"/>
      <w:r w:rsidR="00314706" w:rsidRPr="00777EE3">
        <w:rPr>
          <w:rFonts w:ascii="Times New Roman" w:hAnsi="Times New Roman"/>
          <w:szCs w:val="24"/>
          <w:lang w:val="sr-Cyrl-RS"/>
        </w:rPr>
        <w:t>.</w:t>
      </w:r>
    </w:p>
    <w:p w14:paraId="599DE8CB" w14:textId="64501876" w:rsidR="00860108" w:rsidRPr="00777EE3" w:rsidRDefault="00860108" w:rsidP="00CD660D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</w:p>
    <w:p w14:paraId="19F88DE3" w14:textId="77777777" w:rsidR="00860108" w:rsidRPr="00777EE3" w:rsidRDefault="00860108" w:rsidP="00860108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70BB624E" w14:textId="77777777" w:rsidR="00860108" w:rsidRPr="00777EE3" w:rsidRDefault="00860108">
      <w:pPr>
        <w:rPr>
          <w:lang w:val="sr-Cyrl-RS"/>
        </w:rPr>
      </w:pPr>
    </w:p>
    <w:sectPr w:rsidR="00860108" w:rsidRPr="00777E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1949" w14:textId="77777777" w:rsidR="00201105" w:rsidRDefault="00201105" w:rsidP="00D779A3">
      <w:pPr>
        <w:spacing w:after="0" w:line="240" w:lineRule="auto"/>
      </w:pPr>
      <w:r>
        <w:separator/>
      </w:r>
    </w:p>
  </w:endnote>
  <w:endnote w:type="continuationSeparator" w:id="0">
    <w:p w14:paraId="32CC91DE" w14:textId="77777777" w:rsidR="00201105" w:rsidRDefault="00201105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34A6" w14:textId="77777777" w:rsidR="00201105" w:rsidRDefault="00201105" w:rsidP="00D779A3">
      <w:pPr>
        <w:spacing w:after="0" w:line="240" w:lineRule="auto"/>
      </w:pPr>
      <w:r>
        <w:separator/>
      </w:r>
    </w:p>
  </w:footnote>
  <w:footnote w:type="continuationSeparator" w:id="0">
    <w:p w14:paraId="1BFFD6B8" w14:textId="77777777" w:rsidR="00201105" w:rsidRDefault="00201105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9C0C19"/>
    <w:multiLevelType w:val="hybridMultilevel"/>
    <w:tmpl w:val="AC4A1D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89847">
    <w:abstractNumId w:val="1"/>
  </w:num>
  <w:num w:numId="2" w16cid:durableId="1606378010">
    <w:abstractNumId w:val="2"/>
  </w:num>
  <w:num w:numId="3" w16cid:durableId="904803056">
    <w:abstractNumId w:val="0"/>
  </w:num>
  <w:num w:numId="4" w16cid:durableId="1267347594">
    <w:abstractNumId w:val="4"/>
  </w:num>
  <w:num w:numId="5" w16cid:durableId="309677119">
    <w:abstractNumId w:val="3"/>
  </w:num>
  <w:num w:numId="6" w16cid:durableId="1934584744">
    <w:abstractNumId w:val="5"/>
  </w:num>
  <w:num w:numId="7" w16cid:durableId="1220478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32B3"/>
    <w:rsid w:val="000074E7"/>
    <w:rsid w:val="0002069E"/>
    <w:rsid w:val="0002263E"/>
    <w:rsid w:val="0002334E"/>
    <w:rsid w:val="0003567B"/>
    <w:rsid w:val="00054C74"/>
    <w:rsid w:val="00057649"/>
    <w:rsid w:val="0006297E"/>
    <w:rsid w:val="00067020"/>
    <w:rsid w:val="00082BB9"/>
    <w:rsid w:val="00083C12"/>
    <w:rsid w:val="0008648F"/>
    <w:rsid w:val="00090554"/>
    <w:rsid w:val="00090857"/>
    <w:rsid w:val="000C0D78"/>
    <w:rsid w:val="000E6BD3"/>
    <w:rsid w:val="00115959"/>
    <w:rsid w:val="001329F4"/>
    <w:rsid w:val="00141D5C"/>
    <w:rsid w:val="001535B7"/>
    <w:rsid w:val="00163F63"/>
    <w:rsid w:val="0018049A"/>
    <w:rsid w:val="001A39B4"/>
    <w:rsid w:val="001B0E54"/>
    <w:rsid w:val="001C7956"/>
    <w:rsid w:val="001D061B"/>
    <w:rsid w:val="001D2682"/>
    <w:rsid w:val="001D48F0"/>
    <w:rsid w:val="001E0BAB"/>
    <w:rsid w:val="001E1BAA"/>
    <w:rsid w:val="00201105"/>
    <w:rsid w:val="002035D3"/>
    <w:rsid w:val="00210944"/>
    <w:rsid w:val="00210E82"/>
    <w:rsid w:val="00233E8E"/>
    <w:rsid w:val="00237572"/>
    <w:rsid w:val="00243EBF"/>
    <w:rsid w:val="00252386"/>
    <w:rsid w:val="00256E55"/>
    <w:rsid w:val="0026096F"/>
    <w:rsid w:val="002804C7"/>
    <w:rsid w:val="00287E3C"/>
    <w:rsid w:val="00292AD0"/>
    <w:rsid w:val="002A0C94"/>
    <w:rsid w:val="002A6AE3"/>
    <w:rsid w:val="002A78DA"/>
    <w:rsid w:val="002C1424"/>
    <w:rsid w:val="002D1543"/>
    <w:rsid w:val="002F4D8F"/>
    <w:rsid w:val="00314706"/>
    <w:rsid w:val="00315396"/>
    <w:rsid w:val="0031701B"/>
    <w:rsid w:val="003200A7"/>
    <w:rsid w:val="00326964"/>
    <w:rsid w:val="003301A7"/>
    <w:rsid w:val="00366861"/>
    <w:rsid w:val="00372361"/>
    <w:rsid w:val="00382093"/>
    <w:rsid w:val="0039324D"/>
    <w:rsid w:val="003A2746"/>
    <w:rsid w:val="003A554B"/>
    <w:rsid w:val="003B2ACB"/>
    <w:rsid w:val="003B5EF8"/>
    <w:rsid w:val="003C3CC3"/>
    <w:rsid w:val="003C7591"/>
    <w:rsid w:val="003E4FE3"/>
    <w:rsid w:val="003F67E0"/>
    <w:rsid w:val="003F6A17"/>
    <w:rsid w:val="0041440D"/>
    <w:rsid w:val="00430F93"/>
    <w:rsid w:val="004379A2"/>
    <w:rsid w:val="00446113"/>
    <w:rsid w:val="00446C15"/>
    <w:rsid w:val="00472051"/>
    <w:rsid w:val="00474F53"/>
    <w:rsid w:val="004A2148"/>
    <w:rsid w:val="004A7E78"/>
    <w:rsid w:val="004B567A"/>
    <w:rsid w:val="004B7AAE"/>
    <w:rsid w:val="004D5CDC"/>
    <w:rsid w:val="004E5879"/>
    <w:rsid w:val="004E5ECC"/>
    <w:rsid w:val="004F2E7B"/>
    <w:rsid w:val="004F378D"/>
    <w:rsid w:val="005225C7"/>
    <w:rsid w:val="00522A32"/>
    <w:rsid w:val="00551DFB"/>
    <w:rsid w:val="0058034A"/>
    <w:rsid w:val="00584AFF"/>
    <w:rsid w:val="005961C3"/>
    <w:rsid w:val="005964F7"/>
    <w:rsid w:val="005A5796"/>
    <w:rsid w:val="005A63AA"/>
    <w:rsid w:val="005A77BE"/>
    <w:rsid w:val="005B2FF2"/>
    <w:rsid w:val="005B7A46"/>
    <w:rsid w:val="005C5529"/>
    <w:rsid w:val="005E20B4"/>
    <w:rsid w:val="005E3155"/>
    <w:rsid w:val="005F274D"/>
    <w:rsid w:val="005F598C"/>
    <w:rsid w:val="00614685"/>
    <w:rsid w:val="00624F8A"/>
    <w:rsid w:val="006347A8"/>
    <w:rsid w:val="00640A39"/>
    <w:rsid w:val="00655A4F"/>
    <w:rsid w:val="00667DE6"/>
    <w:rsid w:val="00672DF4"/>
    <w:rsid w:val="00685349"/>
    <w:rsid w:val="006C1ACF"/>
    <w:rsid w:val="006C60E6"/>
    <w:rsid w:val="006E3AAC"/>
    <w:rsid w:val="006F5B32"/>
    <w:rsid w:val="00702708"/>
    <w:rsid w:val="007104CA"/>
    <w:rsid w:val="007166ED"/>
    <w:rsid w:val="00717847"/>
    <w:rsid w:val="00737394"/>
    <w:rsid w:val="00745D08"/>
    <w:rsid w:val="00750A22"/>
    <w:rsid w:val="00762695"/>
    <w:rsid w:val="00777EE3"/>
    <w:rsid w:val="007801A5"/>
    <w:rsid w:val="00797CAB"/>
    <w:rsid w:val="007E58B8"/>
    <w:rsid w:val="007F72FF"/>
    <w:rsid w:val="007F7D4D"/>
    <w:rsid w:val="00801967"/>
    <w:rsid w:val="008028FB"/>
    <w:rsid w:val="00804EB0"/>
    <w:rsid w:val="0081335A"/>
    <w:rsid w:val="00837F0C"/>
    <w:rsid w:val="00840CE6"/>
    <w:rsid w:val="008437C2"/>
    <w:rsid w:val="0085207D"/>
    <w:rsid w:val="00855A97"/>
    <w:rsid w:val="00860108"/>
    <w:rsid w:val="00862D60"/>
    <w:rsid w:val="008700FE"/>
    <w:rsid w:val="00877FAD"/>
    <w:rsid w:val="008848CF"/>
    <w:rsid w:val="008A64DA"/>
    <w:rsid w:val="008B115E"/>
    <w:rsid w:val="008B6632"/>
    <w:rsid w:val="008B6738"/>
    <w:rsid w:val="008C014C"/>
    <w:rsid w:val="008C4780"/>
    <w:rsid w:val="008C7418"/>
    <w:rsid w:val="008D174B"/>
    <w:rsid w:val="008D5DFB"/>
    <w:rsid w:val="008F06DA"/>
    <w:rsid w:val="00900EAB"/>
    <w:rsid w:val="00907418"/>
    <w:rsid w:val="009158CB"/>
    <w:rsid w:val="009205C0"/>
    <w:rsid w:val="009222DC"/>
    <w:rsid w:val="00930CD8"/>
    <w:rsid w:val="00932308"/>
    <w:rsid w:val="00937CAB"/>
    <w:rsid w:val="009422DC"/>
    <w:rsid w:val="0094432B"/>
    <w:rsid w:val="00944FB3"/>
    <w:rsid w:val="00945A5F"/>
    <w:rsid w:val="00950FAA"/>
    <w:rsid w:val="00956337"/>
    <w:rsid w:val="009978AC"/>
    <w:rsid w:val="009A4E2D"/>
    <w:rsid w:val="009A5113"/>
    <w:rsid w:val="009B650A"/>
    <w:rsid w:val="009C5D2D"/>
    <w:rsid w:val="009D75DF"/>
    <w:rsid w:val="009E509A"/>
    <w:rsid w:val="009F417C"/>
    <w:rsid w:val="00A01F11"/>
    <w:rsid w:val="00A07626"/>
    <w:rsid w:val="00A20278"/>
    <w:rsid w:val="00A23EA3"/>
    <w:rsid w:val="00A24208"/>
    <w:rsid w:val="00A5690F"/>
    <w:rsid w:val="00A62BC9"/>
    <w:rsid w:val="00A653D2"/>
    <w:rsid w:val="00A825CA"/>
    <w:rsid w:val="00A91A3F"/>
    <w:rsid w:val="00AB5CAA"/>
    <w:rsid w:val="00AC7A58"/>
    <w:rsid w:val="00AE1321"/>
    <w:rsid w:val="00AE71B5"/>
    <w:rsid w:val="00B01E91"/>
    <w:rsid w:val="00B10E36"/>
    <w:rsid w:val="00B43B6C"/>
    <w:rsid w:val="00B50EBB"/>
    <w:rsid w:val="00B922AD"/>
    <w:rsid w:val="00BA08B7"/>
    <w:rsid w:val="00BA40A5"/>
    <w:rsid w:val="00BA51BD"/>
    <w:rsid w:val="00BB08D4"/>
    <w:rsid w:val="00BC700B"/>
    <w:rsid w:val="00BD217E"/>
    <w:rsid w:val="00BD425E"/>
    <w:rsid w:val="00BD7279"/>
    <w:rsid w:val="00BF2F81"/>
    <w:rsid w:val="00C00FD1"/>
    <w:rsid w:val="00C11C81"/>
    <w:rsid w:val="00C273AF"/>
    <w:rsid w:val="00C327D3"/>
    <w:rsid w:val="00C359A4"/>
    <w:rsid w:val="00C51429"/>
    <w:rsid w:val="00C538DB"/>
    <w:rsid w:val="00C602C5"/>
    <w:rsid w:val="00CA36AA"/>
    <w:rsid w:val="00CA539D"/>
    <w:rsid w:val="00CD660D"/>
    <w:rsid w:val="00D06880"/>
    <w:rsid w:val="00D138B9"/>
    <w:rsid w:val="00D30221"/>
    <w:rsid w:val="00D31792"/>
    <w:rsid w:val="00D33E4A"/>
    <w:rsid w:val="00D565FF"/>
    <w:rsid w:val="00D61DCA"/>
    <w:rsid w:val="00D701A2"/>
    <w:rsid w:val="00D779A3"/>
    <w:rsid w:val="00D964C1"/>
    <w:rsid w:val="00DC0EC7"/>
    <w:rsid w:val="00DD1263"/>
    <w:rsid w:val="00DD12A9"/>
    <w:rsid w:val="00DE138E"/>
    <w:rsid w:val="00DF39A3"/>
    <w:rsid w:val="00DF5C78"/>
    <w:rsid w:val="00E07C7F"/>
    <w:rsid w:val="00E374DE"/>
    <w:rsid w:val="00E40F96"/>
    <w:rsid w:val="00E45C6D"/>
    <w:rsid w:val="00E52E20"/>
    <w:rsid w:val="00E75331"/>
    <w:rsid w:val="00E82E44"/>
    <w:rsid w:val="00E94816"/>
    <w:rsid w:val="00E96CC5"/>
    <w:rsid w:val="00EA0516"/>
    <w:rsid w:val="00EA538F"/>
    <w:rsid w:val="00EB3802"/>
    <w:rsid w:val="00EC4821"/>
    <w:rsid w:val="00ED7923"/>
    <w:rsid w:val="00EF6B63"/>
    <w:rsid w:val="00F00024"/>
    <w:rsid w:val="00F00419"/>
    <w:rsid w:val="00F04CC3"/>
    <w:rsid w:val="00F120EB"/>
    <w:rsid w:val="00F1370B"/>
    <w:rsid w:val="00F156A4"/>
    <w:rsid w:val="00F60BDF"/>
    <w:rsid w:val="00F61500"/>
    <w:rsid w:val="00F95DF1"/>
    <w:rsid w:val="00F9700B"/>
    <w:rsid w:val="00FA2217"/>
    <w:rsid w:val="00FA49C9"/>
    <w:rsid w:val="00FA543D"/>
    <w:rsid w:val="00FA6818"/>
    <w:rsid w:val="00FA79D9"/>
    <w:rsid w:val="00FA7BF5"/>
    <w:rsid w:val="00FB123A"/>
    <w:rsid w:val="00FB37B7"/>
    <w:rsid w:val="00FC48CC"/>
    <w:rsid w:val="00FD0C8A"/>
    <w:rsid w:val="00FD7804"/>
    <w:rsid w:val="00FE5E46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Без размака Char"/>
    <w:basedOn w:val="a"/>
    <w:link w:val="a3"/>
    <w:uiPriority w:val="1"/>
    <w:locked/>
    <w:rsid w:val="00860108"/>
    <w:rPr>
      <w:rFonts w:ascii="Calibri" w:eastAsia="Times New Roman" w:hAnsi="Calibri" w:cs="Times New Roman"/>
    </w:rPr>
  </w:style>
  <w:style w:type="paragraph" w:styleId="a3">
    <w:name w:val="No Spacing"/>
    <w:link w:val="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4">
    <w:name w:val="header"/>
    <w:basedOn w:val="Normal"/>
    <w:link w:val="Char0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D779A3"/>
    <w:rPr>
      <w:lang w:val="en-US"/>
    </w:rPr>
  </w:style>
  <w:style w:type="paragraph" w:styleId="a5">
    <w:name w:val="footer"/>
    <w:basedOn w:val="Normal"/>
    <w:link w:val="Char1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D779A3"/>
    <w:rPr>
      <w:lang w:val="en-US"/>
    </w:rPr>
  </w:style>
  <w:style w:type="table" w:styleId="a6">
    <w:name w:val="Table Grid"/>
    <w:basedOn w:val="a0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Cyrl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Оснос</a:t>
            </a:r>
            <a:r>
              <a:rPr lang="sr-Cyrl-RS" baseline="0"/>
              <a:t> подржаних, одбијених и одбачених пројеката</a:t>
            </a:r>
            <a:r>
              <a:rPr lang="sr-Cyrl-R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Однос подржаних, одбијених и одбачених пројеката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C49-4D06-9816-ADB1037D00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C49-4D06-9816-ADB1037D00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C49-4D06-9816-ADB1037D00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C49-4D06-9816-ADB1037D00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C49-4D06-9816-ADB1037D00B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Одбачени пројекти (нису испунили услове Конкурса)</c:v>
                </c:pt>
                <c:pt idx="1">
                  <c:v>Одбијени пројекти (нису испунили критеријуме Конкурса)</c:v>
                </c:pt>
                <c:pt idx="2">
                  <c:v>Подржани пројекти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86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2-4A36-86F0-9E1F0896EAA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 w="25400"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58</cp:revision>
  <dcterms:created xsi:type="dcterms:W3CDTF">2024-12-05T14:21:00Z</dcterms:created>
  <dcterms:modified xsi:type="dcterms:W3CDTF">2024-12-30T12:21:00Z</dcterms:modified>
</cp:coreProperties>
</file>